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6D9" w:rsidRPr="00BB3E65" w:rsidRDefault="00AC46D9" w:rsidP="000A7866">
      <w:pPr>
        <w:spacing w:line="360" w:lineRule="auto"/>
        <w:rPr>
          <w:rFonts w:ascii="Arial" w:hAnsi="Arial" w:cs="Arial"/>
          <w:b/>
          <w:sz w:val="52"/>
          <w:szCs w:val="52"/>
          <w:lang w:val="cs-CZ"/>
        </w:rPr>
      </w:pPr>
      <w:r w:rsidRPr="00BB3E65">
        <w:rPr>
          <w:rFonts w:ascii="Arial" w:hAnsi="Arial" w:cs="Arial"/>
          <w:b/>
          <w:sz w:val="52"/>
          <w:szCs w:val="52"/>
          <w:lang w:val="cs-CZ"/>
        </w:rPr>
        <w:t>Tisková zpráva</w:t>
      </w:r>
    </w:p>
    <w:p w:rsidR="00BB3E65" w:rsidRPr="00BB3E65" w:rsidRDefault="00BB3E65" w:rsidP="00BB3E65">
      <w:pPr>
        <w:jc w:val="center"/>
        <w:rPr>
          <w:rFonts w:ascii="Arial" w:hAnsi="Arial" w:cs="Arial"/>
          <w:b/>
          <w:sz w:val="32"/>
          <w:szCs w:val="32"/>
          <w:lang w:val="cs-CZ"/>
        </w:rPr>
      </w:pPr>
      <w:bookmarkStart w:id="0" w:name="OLE_LINK1"/>
      <w:bookmarkStart w:id="1" w:name="_GoBack"/>
      <w:r w:rsidRPr="00BB3E65">
        <w:rPr>
          <w:rFonts w:ascii="Arial" w:hAnsi="Arial" w:cs="Arial"/>
          <w:b/>
          <w:sz w:val="32"/>
          <w:szCs w:val="32"/>
          <w:lang w:val="cs-CZ"/>
        </w:rPr>
        <w:t>4 000 000 aut z Nošovic do celého světa. Hyundai slaví jubileum</w:t>
      </w:r>
    </w:p>
    <w:bookmarkEnd w:id="0"/>
    <w:bookmarkEnd w:id="1"/>
    <w:p w:rsidR="00BB3E65" w:rsidRPr="00BB3E65" w:rsidRDefault="00BB3E65" w:rsidP="00BB3E65">
      <w:pPr>
        <w:pStyle w:val="FormtovanvHTML"/>
        <w:numPr>
          <w:ilvl w:val="0"/>
          <w:numId w:val="7"/>
        </w:numPr>
        <w:shd w:val="clear" w:color="auto" w:fill="FFFFFF" w:themeFill="background1"/>
        <w:spacing w:line="360" w:lineRule="auto"/>
        <w:ind w:left="720"/>
        <w:jc w:val="both"/>
        <w:rPr>
          <w:rFonts w:ascii="Arial" w:eastAsia="현대산스 Text" w:hAnsi="Arial" w:cs="Arial"/>
          <w:sz w:val="24"/>
          <w:szCs w:val="24"/>
          <w:lang w:val="cs-CZ" w:eastAsia="ko-KR"/>
        </w:rPr>
      </w:pPr>
      <w:r w:rsidRPr="00BB3E65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Z výrobní linky v </w:t>
      </w:r>
      <w:proofErr w:type="spellStart"/>
      <w:r w:rsidRPr="00BB3E65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nošovické</w:t>
      </w:r>
      <w:proofErr w:type="spellEnd"/>
      <w:r w:rsidRPr="00BB3E65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 automobilce Hyundai sjel 4 000 000. vůz, kterým se </w:t>
      </w:r>
      <w:proofErr w:type="gramStart"/>
      <w:r w:rsidRPr="00BB3E65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stal</w:t>
      </w:r>
      <w:proofErr w:type="gramEnd"/>
      <w:r w:rsidRPr="00BB3E65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 TUCSON </w:t>
      </w:r>
      <w:r w:rsidR="00EB60F4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N </w:t>
      </w:r>
      <w:proofErr w:type="gramStart"/>
      <w:r w:rsidR="00EB60F4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Line</w:t>
      </w:r>
      <w:proofErr w:type="gramEnd"/>
      <w:r w:rsidR="00EB60F4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 </w:t>
      </w:r>
    </w:p>
    <w:p w:rsidR="00BB3E65" w:rsidRPr="00BB3E65" w:rsidRDefault="00BB3E65" w:rsidP="00E729A2">
      <w:pPr>
        <w:pStyle w:val="FormtovanvHTML"/>
        <w:numPr>
          <w:ilvl w:val="0"/>
          <w:numId w:val="7"/>
        </w:numPr>
        <w:shd w:val="clear" w:color="auto" w:fill="FFFFFF" w:themeFill="background1"/>
        <w:spacing w:line="360" w:lineRule="auto"/>
        <w:ind w:left="720"/>
        <w:rPr>
          <w:rFonts w:ascii="Arial" w:eastAsia="현대산스 Text" w:hAnsi="Arial" w:cs="Arial"/>
          <w:sz w:val="24"/>
          <w:szCs w:val="24"/>
          <w:lang w:val="en-US" w:eastAsia="ko-KR"/>
        </w:rPr>
      </w:pPr>
      <w:r w:rsidRPr="00BB3E65">
        <w:rPr>
          <w:rFonts w:ascii="Arial" w:hAnsi="Arial" w:cs="Arial"/>
          <w:sz w:val="24"/>
          <w:szCs w:val="24"/>
          <w:lang w:val="cs-CZ"/>
        </w:rPr>
        <w:t xml:space="preserve">Elektrifikovaná auta, tedy elektromobily, hybridy a </w:t>
      </w:r>
      <w:proofErr w:type="spellStart"/>
      <w:r w:rsidRPr="00BB3E65">
        <w:rPr>
          <w:rFonts w:ascii="Arial" w:hAnsi="Arial" w:cs="Arial"/>
          <w:sz w:val="24"/>
          <w:szCs w:val="24"/>
          <w:lang w:val="cs-CZ"/>
        </w:rPr>
        <w:t>plug</w:t>
      </w:r>
      <w:proofErr w:type="spellEnd"/>
      <w:r w:rsidRPr="00BB3E65">
        <w:rPr>
          <w:rFonts w:ascii="Arial" w:hAnsi="Arial" w:cs="Arial"/>
          <w:sz w:val="24"/>
          <w:szCs w:val="24"/>
          <w:lang w:val="cs-CZ"/>
        </w:rPr>
        <w:t>-in hybridy, tvoří letos ve výrobě bezmála 40 %</w:t>
      </w:r>
    </w:p>
    <w:p w:rsidR="00BB3E65" w:rsidRPr="009A69FA" w:rsidRDefault="009A69FA" w:rsidP="00B87AAF">
      <w:pPr>
        <w:pStyle w:val="FormtovanvHTML"/>
        <w:numPr>
          <w:ilvl w:val="0"/>
          <w:numId w:val="7"/>
        </w:numPr>
        <w:shd w:val="clear" w:color="auto" w:fill="FFFFFF" w:themeFill="background1"/>
        <w:spacing w:line="360" w:lineRule="auto"/>
        <w:ind w:left="720"/>
        <w:rPr>
          <w:b/>
          <w:sz w:val="24"/>
          <w:szCs w:val="24"/>
          <w:lang w:val="cs-CZ"/>
        </w:rPr>
      </w:pPr>
      <w:r w:rsidRPr="009A69FA">
        <w:rPr>
          <w:rFonts w:ascii="Arial" w:hAnsi="Arial" w:cs="Arial"/>
          <w:sz w:val="24"/>
          <w:szCs w:val="24"/>
          <w:lang w:val="cs-CZ"/>
        </w:rPr>
        <w:t xml:space="preserve">Dlouhodobě </w:t>
      </w:r>
      <w:proofErr w:type="spellStart"/>
      <w:r w:rsidRPr="009A69FA">
        <w:rPr>
          <w:rFonts w:ascii="Arial" w:hAnsi="Arial" w:cs="Arial"/>
          <w:sz w:val="24"/>
          <w:szCs w:val="24"/>
          <w:lang w:val="cs-CZ"/>
        </w:rPr>
        <w:t>nejvyráběnějším</w:t>
      </w:r>
      <w:proofErr w:type="spellEnd"/>
      <w:r w:rsidRPr="009A69FA">
        <w:rPr>
          <w:rFonts w:ascii="Arial" w:hAnsi="Arial" w:cs="Arial"/>
          <w:sz w:val="24"/>
          <w:szCs w:val="24"/>
          <w:lang w:val="cs-CZ"/>
        </w:rPr>
        <w:t xml:space="preserve"> autem z Nošovic je Hyundai TUCSON, který tvoří přes 70 % produkce</w:t>
      </w:r>
    </w:p>
    <w:p w:rsidR="009A69FA" w:rsidRPr="009A69FA" w:rsidRDefault="009A69FA" w:rsidP="009A69FA">
      <w:pPr>
        <w:pStyle w:val="FormtovanvHTML"/>
        <w:shd w:val="clear" w:color="auto" w:fill="FFFFFF" w:themeFill="background1"/>
        <w:spacing w:line="360" w:lineRule="auto"/>
        <w:ind w:left="720"/>
        <w:rPr>
          <w:b/>
          <w:lang w:val="cs-CZ"/>
        </w:rPr>
      </w:pPr>
    </w:p>
    <w:p w:rsidR="00BB3E65" w:rsidRPr="00BB3E65" w:rsidRDefault="00BB3E65" w:rsidP="00BB3E65">
      <w:pPr>
        <w:wordWrap/>
        <w:rPr>
          <w:rFonts w:ascii="Arial" w:hAnsi="Arial" w:cs="Arial"/>
          <w:sz w:val="22"/>
          <w:lang w:val="cs-CZ"/>
        </w:rPr>
      </w:pPr>
      <w:r w:rsidRPr="00BB3E65">
        <w:rPr>
          <w:rFonts w:ascii="Arial" w:hAnsi="Arial" w:cs="Arial"/>
          <w:b/>
          <w:sz w:val="22"/>
          <w:lang w:val="cs-CZ"/>
        </w:rPr>
        <w:t>Nošovice, 14. listopadu 2022</w:t>
      </w:r>
      <w:r w:rsidRPr="00BB3E65">
        <w:rPr>
          <w:rFonts w:ascii="Arial" w:hAnsi="Arial" w:cs="Arial"/>
          <w:sz w:val="22"/>
          <w:lang w:val="cs-CZ"/>
        </w:rPr>
        <w:t xml:space="preserve"> - První milion aut v roce 2013, druhý v r. 2016, třetí v r. 2019 </w:t>
      </w:r>
      <w:r w:rsidRPr="00BB3E65">
        <w:rPr>
          <w:rFonts w:ascii="Arial" w:eastAsia="Malgun Gothic" w:hAnsi="Arial" w:cs="Arial"/>
          <w:sz w:val="22"/>
          <w:lang w:val="cs-CZ"/>
        </w:rPr>
        <w:t>–</w:t>
      </w:r>
      <w:r w:rsidRPr="00BB3E65">
        <w:rPr>
          <w:rFonts w:ascii="Arial" w:hAnsi="Arial" w:cs="Arial"/>
          <w:sz w:val="22"/>
          <w:lang w:val="cs-CZ"/>
        </w:rPr>
        <w:t xml:space="preserve"> a nyní znovu o tři roky později </w:t>
      </w:r>
      <w:proofErr w:type="spellStart"/>
      <w:r w:rsidRPr="00BB3E65">
        <w:rPr>
          <w:rFonts w:ascii="Arial" w:hAnsi="Arial" w:cs="Arial"/>
          <w:sz w:val="22"/>
          <w:lang w:val="cs-CZ"/>
        </w:rPr>
        <w:t>nošovický</w:t>
      </w:r>
      <w:proofErr w:type="spellEnd"/>
      <w:r w:rsidRPr="00BB3E65">
        <w:rPr>
          <w:rFonts w:ascii="Arial" w:hAnsi="Arial" w:cs="Arial"/>
          <w:sz w:val="22"/>
          <w:lang w:val="cs-CZ"/>
        </w:rPr>
        <w:t xml:space="preserve"> Hyundai úspěšně pokořil další</w:t>
      </w:r>
      <w:r w:rsidR="00237F1D">
        <w:rPr>
          <w:rFonts w:ascii="Arial" w:hAnsi="Arial" w:cs="Arial"/>
          <w:sz w:val="22"/>
          <w:lang w:val="cs-CZ"/>
        </w:rPr>
        <w:t xml:space="preserve"> významný milník. V pondělí 14. </w:t>
      </w:r>
      <w:r w:rsidRPr="00BB3E65">
        <w:rPr>
          <w:rFonts w:ascii="Arial" w:hAnsi="Arial" w:cs="Arial"/>
          <w:sz w:val="22"/>
          <w:lang w:val="cs-CZ"/>
        </w:rPr>
        <w:t xml:space="preserve">listopadu 2022 sjel z výrobní linky 4 000 000. vůz, kterým se stal Hyundai TUCSON </w:t>
      </w:r>
      <w:r w:rsidR="00EB60F4">
        <w:rPr>
          <w:rFonts w:ascii="Arial" w:hAnsi="Arial" w:cs="Arial"/>
          <w:sz w:val="22"/>
          <w:lang w:val="cs-CZ"/>
        </w:rPr>
        <w:t xml:space="preserve">N Line </w:t>
      </w:r>
      <w:r w:rsidR="00F85CF2">
        <w:rPr>
          <w:rFonts w:ascii="Arial" w:hAnsi="Arial" w:cs="Arial"/>
          <w:sz w:val="22"/>
          <w:lang w:val="cs-CZ"/>
        </w:rPr>
        <w:t xml:space="preserve">s dynamickou výbavou a </w:t>
      </w:r>
      <w:r w:rsidRPr="00BB3E65">
        <w:rPr>
          <w:rFonts w:ascii="Arial" w:hAnsi="Arial" w:cs="Arial"/>
          <w:sz w:val="22"/>
          <w:lang w:val="cs-CZ"/>
        </w:rPr>
        <w:t>v</w:t>
      </w:r>
      <w:r w:rsidR="00EB60F4">
        <w:rPr>
          <w:rFonts w:ascii="Arial" w:hAnsi="Arial" w:cs="Arial"/>
          <w:sz w:val="22"/>
          <w:lang w:val="cs-CZ"/>
        </w:rPr>
        <w:t> </w:t>
      </w:r>
      <w:proofErr w:type="spellStart"/>
      <w:r w:rsidR="00EB60F4">
        <w:rPr>
          <w:rFonts w:ascii="Arial" w:hAnsi="Arial" w:cs="Arial"/>
          <w:sz w:val="22"/>
          <w:lang w:val="cs-CZ"/>
        </w:rPr>
        <w:t>mild</w:t>
      </w:r>
      <w:proofErr w:type="spellEnd"/>
      <w:r w:rsidR="00EB60F4">
        <w:rPr>
          <w:rFonts w:ascii="Arial" w:hAnsi="Arial" w:cs="Arial"/>
          <w:sz w:val="22"/>
          <w:lang w:val="cs-CZ"/>
        </w:rPr>
        <w:t>-</w:t>
      </w:r>
      <w:r w:rsidRPr="00BB3E65">
        <w:rPr>
          <w:rFonts w:ascii="Arial" w:hAnsi="Arial" w:cs="Arial"/>
          <w:sz w:val="22"/>
          <w:lang w:val="cs-CZ"/>
        </w:rPr>
        <w:t>hybridní verzi</w:t>
      </w:r>
      <w:r w:rsidR="002225A1">
        <w:rPr>
          <w:rFonts w:ascii="Arial" w:hAnsi="Arial" w:cs="Arial"/>
          <w:sz w:val="22"/>
          <w:lang w:val="cs-CZ"/>
        </w:rPr>
        <w:t xml:space="preserve">, který je určený pro </w:t>
      </w:r>
      <w:proofErr w:type="gramStart"/>
      <w:r w:rsidR="002225A1">
        <w:rPr>
          <w:rFonts w:ascii="Arial" w:hAnsi="Arial" w:cs="Arial"/>
          <w:sz w:val="22"/>
          <w:lang w:val="cs-CZ"/>
        </w:rPr>
        <w:t>zákazníci</w:t>
      </w:r>
      <w:proofErr w:type="gramEnd"/>
      <w:r w:rsidR="002225A1">
        <w:rPr>
          <w:rFonts w:ascii="Arial" w:hAnsi="Arial" w:cs="Arial"/>
          <w:sz w:val="22"/>
          <w:lang w:val="cs-CZ"/>
        </w:rPr>
        <w:t xml:space="preserve"> z Olomouce</w:t>
      </w:r>
      <w:r w:rsidR="00EB60F4">
        <w:rPr>
          <w:rFonts w:ascii="Arial" w:hAnsi="Arial" w:cs="Arial"/>
          <w:sz w:val="22"/>
          <w:lang w:val="cs-CZ"/>
        </w:rPr>
        <w:t>.</w:t>
      </w:r>
      <w:r w:rsidRPr="00BB3E65">
        <w:rPr>
          <w:rFonts w:ascii="Arial" w:hAnsi="Arial" w:cs="Arial"/>
          <w:sz w:val="22"/>
          <w:lang w:val="cs-CZ"/>
        </w:rPr>
        <w:t xml:space="preserve"> Navzdory pa</w:t>
      </w:r>
      <w:r w:rsidR="00A258AE">
        <w:rPr>
          <w:rFonts w:ascii="Arial" w:hAnsi="Arial" w:cs="Arial"/>
          <w:sz w:val="22"/>
          <w:lang w:val="cs-CZ"/>
        </w:rPr>
        <w:t>ndemii, celosvětovým problémům s dodavatelskými</w:t>
      </w:r>
      <w:r w:rsidRPr="00BB3E65">
        <w:rPr>
          <w:rFonts w:ascii="Arial" w:hAnsi="Arial" w:cs="Arial"/>
          <w:sz w:val="22"/>
          <w:lang w:val="cs-CZ"/>
        </w:rPr>
        <w:t xml:space="preserve"> řetězci a dalším vnějším vlivům se společnosti Hyundai Motor Manufacturing Czech (HMMC) daří držet vysoké tempo výroby. Letos očekává, že vyrobí přes 321 000 vozů, čímž překoná </w:t>
      </w:r>
      <w:r w:rsidRPr="00BB3E65">
        <w:rPr>
          <w:rFonts w:ascii="Arial" w:eastAsia="Malgun Gothic" w:hAnsi="Arial" w:cs="Arial"/>
          <w:sz w:val="22"/>
          <w:lang w:val="cs-CZ"/>
        </w:rPr>
        <w:t>„</w:t>
      </w:r>
      <w:proofErr w:type="spellStart"/>
      <w:r w:rsidRPr="00BB3E65">
        <w:rPr>
          <w:rFonts w:ascii="Arial" w:hAnsi="Arial" w:cs="Arial"/>
          <w:sz w:val="22"/>
          <w:lang w:val="cs-CZ"/>
        </w:rPr>
        <w:t>předpandemický</w:t>
      </w:r>
      <w:proofErr w:type="spellEnd"/>
      <w:r w:rsidRPr="00BB3E65">
        <w:rPr>
          <w:rFonts w:ascii="Arial" w:hAnsi="Arial" w:cs="Arial"/>
          <w:sz w:val="22"/>
          <w:lang w:val="cs-CZ"/>
        </w:rPr>
        <w:t>“ rok 2019.</w:t>
      </w:r>
    </w:p>
    <w:p w:rsidR="00BB3E65" w:rsidRPr="00BB3E65" w:rsidRDefault="00BB3E65" w:rsidP="00BB3E65">
      <w:pPr>
        <w:wordWrap/>
        <w:rPr>
          <w:rFonts w:ascii="Arial" w:hAnsi="Arial" w:cs="Arial"/>
          <w:sz w:val="22"/>
          <w:lang w:val="cs-CZ"/>
        </w:rPr>
      </w:pPr>
      <w:r w:rsidRPr="00BB3E65">
        <w:rPr>
          <w:rFonts w:ascii="Arial" w:hAnsi="Arial" w:cs="Arial"/>
          <w:sz w:val="22"/>
          <w:lang w:val="cs-CZ"/>
        </w:rPr>
        <w:t xml:space="preserve">„Naši zaměstnanci </w:t>
      </w:r>
      <w:r w:rsidR="00FB43BF">
        <w:rPr>
          <w:rFonts w:ascii="Arial" w:hAnsi="Arial" w:cs="Arial"/>
          <w:sz w:val="22"/>
          <w:lang w:val="cs-CZ"/>
        </w:rPr>
        <w:t xml:space="preserve">a dodavatelé </w:t>
      </w:r>
      <w:r w:rsidRPr="00BB3E65">
        <w:rPr>
          <w:rFonts w:ascii="Arial" w:hAnsi="Arial" w:cs="Arial"/>
          <w:sz w:val="22"/>
          <w:lang w:val="cs-CZ"/>
        </w:rPr>
        <w:t xml:space="preserve">si zaslouží nesmírné uznání, jak se dokázali vypořádat s výzvami posledních let. Těší mě, že díky jejich schopnostem a píli můžeme oslavit další kulatý milník. </w:t>
      </w:r>
      <w:proofErr w:type="spellStart"/>
      <w:r w:rsidRPr="00BB3E65">
        <w:rPr>
          <w:rFonts w:ascii="Arial" w:hAnsi="Arial" w:cs="Arial"/>
          <w:sz w:val="22"/>
          <w:lang w:val="cs-CZ"/>
        </w:rPr>
        <w:t>Nošovický</w:t>
      </w:r>
      <w:proofErr w:type="spellEnd"/>
      <w:r w:rsidRPr="00BB3E65">
        <w:rPr>
          <w:rFonts w:ascii="Arial" w:hAnsi="Arial" w:cs="Arial"/>
          <w:sz w:val="22"/>
          <w:lang w:val="cs-CZ"/>
        </w:rPr>
        <w:t xml:space="preserve"> závod má pro skupinu Hyundai velkou důležitost, a jeho význam v nejbližších letech s ohledem na výzvy, kterým </w:t>
      </w:r>
      <w:proofErr w:type="spellStart"/>
      <w:r w:rsidRPr="00BB3E65">
        <w:rPr>
          <w:rFonts w:ascii="Arial" w:hAnsi="Arial" w:cs="Arial"/>
          <w:sz w:val="22"/>
          <w:lang w:val="cs-CZ"/>
        </w:rPr>
        <w:t>autoprůmysl</w:t>
      </w:r>
      <w:proofErr w:type="spellEnd"/>
      <w:r w:rsidRPr="00BB3E65">
        <w:rPr>
          <w:rFonts w:ascii="Arial" w:hAnsi="Arial" w:cs="Arial"/>
          <w:sz w:val="22"/>
          <w:lang w:val="cs-CZ"/>
        </w:rPr>
        <w:t xml:space="preserve"> čelí, ještě poroste,</w:t>
      </w:r>
      <w:r w:rsidRPr="00BB3E65">
        <w:rPr>
          <w:rFonts w:ascii="Arial" w:eastAsia="Malgun Gothic" w:hAnsi="Arial" w:cs="Arial"/>
          <w:sz w:val="22"/>
          <w:lang w:val="cs-CZ"/>
        </w:rPr>
        <w:t>“</w:t>
      </w:r>
      <w:r w:rsidRPr="00BB3E65">
        <w:rPr>
          <w:rFonts w:ascii="Arial" w:hAnsi="Arial" w:cs="Arial"/>
          <w:sz w:val="22"/>
          <w:lang w:val="cs-CZ"/>
        </w:rPr>
        <w:t xml:space="preserve"> uvedl prezident HMMC Cheolseung Baek.</w:t>
      </w:r>
    </w:p>
    <w:p w:rsidR="00BB3E65" w:rsidRPr="00BB3E65" w:rsidRDefault="00BB3E65" w:rsidP="00BB3E65">
      <w:pPr>
        <w:wordWrap/>
        <w:rPr>
          <w:rFonts w:ascii="Arial" w:hAnsi="Arial" w:cs="Arial"/>
          <w:sz w:val="22"/>
          <w:lang w:val="cs-CZ"/>
        </w:rPr>
      </w:pPr>
      <w:r w:rsidRPr="00BB3E65">
        <w:rPr>
          <w:rFonts w:ascii="Arial" w:hAnsi="Arial" w:cs="Arial"/>
          <w:sz w:val="22"/>
          <w:lang w:val="cs-CZ"/>
        </w:rPr>
        <w:t xml:space="preserve">Čtvrtý milion vyrobených aut reflektoval trend elektrifikace. Zatímco do roku 2019 se v Nošovicích vyráběly vozy výhradně s čistě benzínovým nebo naftovým pohonem, zkraje roku 2020 vypukla výroba modelu Hyundai KONA Electric, který se stal prvním sériově vyráběným elektromobilem nové generace v ČR. S novou verzí modelu TUCSON, která přišla do výroby na podzim 2020, pak začala v Nošovicích produkce také hybridních a </w:t>
      </w:r>
      <w:proofErr w:type="spellStart"/>
      <w:r w:rsidRPr="00BB3E65">
        <w:rPr>
          <w:rFonts w:ascii="Arial" w:hAnsi="Arial" w:cs="Arial"/>
          <w:sz w:val="22"/>
          <w:lang w:val="cs-CZ"/>
        </w:rPr>
        <w:t>plug</w:t>
      </w:r>
      <w:proofErr w:type="spellEnd"/>
      <w:r w:rsidRPr="00BB3E65">
        <w:rPr>
          <w:rFonts w:ascii="Arial" w:hAnsi="Arial" w:cs="Arial"/>
          <w:sz w:val="22"/>
          <w:lang w:val="cs-CZ"/>
        </w:rPr>
        <w:t>-in hybridních vozidel. Dlouhodobě naopak klesá podíl aut s dieselovými motory, kterých je letos jen 9 %.</w:t>
      </w:r>
    </w:p>
    <w:p w:rsidR="00BB3E65" w:rsidRPr="00BB3E65" w:rsidRDefault="00BB3E65" w:rsidP="00BB3E65">
      <w:pPr>
        <w:wordWrap/>
        <w:rPr>
          <w:rFonts w:ascii="Arial" w:hAnsi="Arial" w:cs="Arial"/>
          <w:sz w:val="22"/>
          <w:lang w:val="cs-CZ"/>
        </w:rPr>
      </w:pPr>
      <w:bookmarkStart w:id="2" w:name="OLE_LINK8"/>
      <w:r w:rsidRPr="00BB3E65">
        <w:rPr>
          <w:rFonts w:ascii="Arial" w:hAnsi="Arial" w:cs="Arial"/>
          <w:sz w:val="22"/>
          <w:lang w:val="cs-CZ"/>
        </w:rPr>
        <w:t xml:space="preserve">Elektrifikovaná auta, tedy elektromobily, hybridy a </w:t>
      </w:r>
      <w:proofErr w:type="spellStart"/>
      <w:r w:rsidRPr="00BB3E65">
        <w:rPr>
          <w:rFonts w:ascii="Arial" w:hAnsi="Arial" w:cs="Arial"/>
          <w:sz w:val="22"/>
          <w:lang w:val="cs-CZ"/>
        </w:rPr>
        <w:t>plug</w:t>
      </w:r>
      <w:proofErr w:type="spellEnd"/>
      <w:r w:rsidRPr="00BB3E65">
        <w:rPr>
          <w:rFonts w:ascii="Arial" w:hAnsi="Arial" w:cs="Arial"/>
          <w:sz w:val="22"/>
          <w:lang w:val="cs-CZ"/>
        </w:rPr>
        <w:t>-in hybridy, tvoří letos ve výrobě bezmála 40 %</w:t>
      </w:r>
      <w:bookmarkEnd w:id="2"/>
      <w:r w:rsidRPr="00BB3E65">
        <w:rPr>
          <w:rFonts w:ascii="Arial" w:hAnsi="Arial" w:cs="Arial"/>
          <w:sz w:val="22"/>
          <w:lang w:val="cs-CZ"/>
        </w:rPr>
        <w:t>, a jejich podíl bude nadále růst.</w:t>
      </w:r>
    </w:p>
    <w:p w:rsidR="00BB3E65" w:rsidRPr="00BB3E65" w:rsidRDefault="00BB3E65" w:rsidP="00BB3E65">
      <w:pPr>
        <w:wordWrap/>
        <w:rPr>
          <w:rFonts w:ascii="Arial" w:hAnsi="Arial" w:cs="Arial"/>
          <w:b/>
          <w:sz w:val="22"/>
          <w:lang w:val="cs-CZ"/>
        </w:rPr>
      </w:pPr>
      <w:r w:rsidRPr="00BB3E65">
        <w:rPr>
          <w:rFonts w:ascii="Arial" w:hAnsi="Arial" w:cs="Arial"/>
          <w:b/>
          <w:sz w:val="22"/>
          <w:lang w:val="cs-CZ"/>
        </w:rPr>
        <w:t>Vozy z Nošovic nejen pro Evropu</w:t>
      </w:r>
    </w:p>
    <w:p w:rsidR="00BB3E65" w:rsidRPr="00BB3E65" w:rsidRDefault="00BB3E65" w:rsidP="00BB3E65">
      <w:pPr>
        <w:wordWrap/>
        <w:rPr>
          <w:rFonts w:ascii="Arial" w:hAnsi="Arial" w:cs="Arial"/>
          <w:sz w:val="22"/>
          <w:lang w:val="cs-CZ"/>
        </w:rPr>
      </w:pPr>
      <w:bookmarkStart w:id="3" w:name="OLE_LINK11"/>
      <w:r w:rsidRPr="00BB3E65">
        <w:rPr>
          <w:rFonts w:ascii="Arial" w:hAnsi="Arial" w:cs="Arial"/>
          <w:sz w:val="22"/>
          <w:lang w:val="cs-CZ"/>
        </w:rPr>
        <w:t xml:space="preserve">Dlouhodobě </w:t>
      </w:r>
      <w:proofErr w:type="spellStart"/>
      <w:r w:rsidRPr="00BB3E65">
        <w:rPr>
          <w:rFonts w:ascii="Arial" w:hAnsi="Arial" w:cs="Arial"/>
          <w:sz w:val="22"/>
          <w:lang w:val="cs-CZ"/>
        </w:rPr>
        <w:t>nejvyráběnějším</w:t>
      </w:r>
      <w:proofErr w:type="spellEnd"/>
      <w:r w:rsidRPr="00BB3E65">
        <w:rPr>
          <w:rFonts w:ascii="Arial" w:hAnsi="Arial" w:cs="Arial"/>
          <w:sz w:val="22"/>
          <w:lang w:val="cs-CZ"/>
        </w:rPr>
        <w:t xml:space="preserve"> autem z Nošovic je Hyundai TUCSON, který tvoří přes 70 % produkce</w:t>
      </w:r>
      <w:bookmarkEnd w:id="3"/>
      <w:r w:rsidRPr="00BB3E65">
        <w:rPr>
          <w:rFonts w:ascii="Arial" w:hAnsi="Arial" w:cs="Arial"/>
          <w:sz w:val="22"/>
          <w:lang w:val="cs-CZ"/>
        </w:rPr>
        <w:t xml:space="preserve">. </w:t>
      </w:r>
      <w:r w:rsidRPr="00BB3E65">
        <w:rPr>
          <w:rFonts w:ascii="Arial" w:hAnsi="Arial" w:cs="Arial"/>
          <w:sz w:val="22"/>
          <w:lang w:val="cs-CZ"/>
        </w:rPr>
        <w:lastRenderedPageBreak/>
        <w:t xml:space="preserve">Modelová řada i30 s karosářskými variantami hatchback, kombi a </w:t>
      </w:r>
      <w:proofErr w:type="spellStart"/>
      <w:r w:rsidRPr="00BB3E65">
        <w:rPr>
          <w:rFonts w:ascii="Arial" w:hAnsi="Arial" w:cs="Arial"/>
          <w:sz w:val="22"/>
          <w:lang w:val="cs-CZ"/>
        </w:rPr>
        <w:t>fastback</w:t>
      </w:r>
      <w:proofErr w:type="spellEnd"/>
      <w:r w:rsidRPr="00BB3E65">
        <w:rPr>
          <w:rFonts w:ascii="Arial" w:hAnsi="Arial" w:cs="Arial"/>
          <w:sz w:val="22"/>
          <w:lang w:val="cs-CZ"/>
        </w:rPr>
        <w:t xml:space="preserve"> se podílí přibližně 17 %, desetinu produkce obstarává KONA Electric a zbylou část výroby tvoří oceňovaný ostrý vůz i30 N, který se vyrábí jako hatchback i </w:t>
      </w:r>
      <w:proofErr w:type="spellStart"/>
      <w:r w:rsidRPr="00BB3E65">
        <w:rPr>
          <w:rFonts w:ascii="Arial" w:hAnsi="Arial" w:cs="Arial"/>
          <w:sz w:val="22"/>
          <w:lang w:val="cs-CZ"/>
        </w:rPr>
        <w:t>fastback</w:t>
      </w:r>
      <w:proofErr w:type="spellEnd"/>
      <w:r w:rsidRPr="00BB3E65">
        <w:rPr>
          <w:rFonts w:ascii="Arial" w:hAnsi="Arial" w:cs="Arial"/>
          <w:sz w:val="22"/>
          <w:lang w:val="cs-CZ"/>
        </w:rPr>
        <w:t>.</w:t>
      </w:r>
    </w:p>
    <w:p w:rsidR="00BB3E65" w:rsidRPr="00BB3E65" w:rsidRDefault="00BB3E65" w:rsidP="00BB3E65">
      <w:pPr>
        <w:wordWrap/>
        <w:rPr>
          <w:rFonts w:ascii="Arial" w:hAnsi="Arial" w:cs="Arial"/>
          <w:sz w:val="22"/>
          <w:lang w:val="cs-CZ"/>
        </w:rPr>
      </w:pPr>
      <w:r w:rsidRPr="00BB3E65">
        <w:rPr>
          <w:rFonts w:ascii="Arial" w:hAnsi="Arial" w:cs="Arial"/>
          <w:sz w:val="22"/>
          <w:lang w:val="cs-CZ"/>
        </w:rPr>
        <w:t>Největším zákazníkem je pro HMMC i nadále Německo, kam zamířilo přes 14 % letošní produkce. Na dalších příčkách jsou Velká Británie, Španělsko a Francie. TUCSON je letos v Evropě v čele segmentu kompaktních SUV, čímž navázal na skvělé prodejní výsledky z loňska. Oblíbené SUV z Nošovic ale ve velkém míří také do zemí Středního východu a dalších koutů světa. V letošním roce putovala auta z HMMC do 66 destinací.</w:t>
      </w:r>
    </w:p>
    <w:p w:rsidR="00BB3E65" w:rsidRPr="00BB3E65" w:rsidRDefault="00BB3E65" w:rsidP="00BB3E65">
      <w:pPr>
        <w:wordWrap/>
        <w:rPr>
          <w:rFonts w:ascii="Arial" w:hAnsi="Arial" w:cs="Arial"/>
          <w:sz w:val="22"/>
          <w:lang w:val="cs-CZ"/>
        </w:rPr>
      </w:pPr>
      <w:r w:rsidRPr="00BB3E65">
        <w:rPr>
          <w:rFonts w:ascii="Arial" w:hAnsi="Arial" w:cs="Arial"/>
          <w:sz w:val="22"/>
          <w:lang w:val="cs-CZ"/>
        </w:rPr>
        <w:t>Zatímco celkovému pořadí největších odběratelů i letos jasně vévodí Německo, v případě modelu i30 je žebříček vyrovnanější. O první místo se prakticky se stej</w:t>
      </w:r>
      <w:r w:rsidR="00237F1D">
        <w:rPr>
          <w:rFonts w:ascii="Arial" w:hAnsi="Arial" w:cs="Arial"/>
          <w:sz w:val="22"/>
          <w:lang w:val="cs-CZ"/>
        </w:rPr>
        <w:t>ným počtem aut dělí Německo a </w:t>
      </w:r>
      <w:r w:rsidRPr="00BB3E65">
        <w:rPr>
          <w:rFonts w:ascii="Arial" w:hAnsi="Arial" w:cs="Arial"/>
          <w:sz w:val="22"/>
          <w:lang w:val="cs-CZ"/>
        </w:rPr>
        <w:t xml:space="preserve">Polsko, třetím největším odběratelem modelové řady i30 je pak Česká republika </w:t>
      </w:r>
      <w:r w:rsidRPr="00BB3E65">
        <w:rPr>
          <w:rFonts w:ascii="Arial" w:eastAsia="Malgun Gothic" w:hAnsi="Arial" w:cs="Arial"/>
          <w:sz w:val="22"/>
          <w:lang w:val="cs-CZ"/>
        </w:rPr>
        <w:t>–</w:t>
      </w:r>
      <w:r w:rsidRPr="00BB3E65">
        <w:rPr>
          <w:rFonts w:ascii="Arial" w:hAnsi="Arial" w:cs="Arial"/>
          <w:sz w:val="22"/>
          <w:lang w:val="cs-CZ"/>
        </w:rPr>
        <w:t xml:space="preserve"> v tuzemsku je i30 letos nejprodávanějším modelem v privátním segmentu. Na dalších pozicích jsou Slovensko, Rakousko a Rumunsko. Elektromobil KONA Electric z Nošovic je nejžádanější v Německu, Francii, Norsku a Itálii a pro ostrý vůz i30 N je po Německu druhým největším trhem Austrálie.</w:t>
      </w:r>
    </w:p>
    <w:p w:rsidR="00BB3E65" w:rsidRPr="00BB3E65" w:rsidRDefault="00BB3E65" w:rsidP="00BB3E65">
      <w:pPr>
        <w:wordWrap/>
        <w:rPr>
          <w:rFonts w:ascii="Arial" w:hAnsi="Arial" w:cs="Arial"/>
          <w:sz w:val="22"/>
          <w:lang w:val="cs-CZ"/>
        </w:rPr>
      </w:pPr>
      <w:bookmarkStart w:id="4" w:name="OLE_LINK5"/>
      <w:r w:rsidRPr="00BB3E65">
        <w:rPr>
          <w:rFonts w:ascii="Arial" w:hAnsi="Arial" w:cs="Arial"/>
          <w:sz w:val="22"/>
          <w:lang w:val="cs-CZ"/>
        </w:rPr>
        <w:t>„</w:t>
      </w:r>
      <w:r w:rsidR="006B7BCD">
        <w:rPr>
          <w:rFonts w:ascii="Arial" w:hAnsi="Arial" w:cs="Arial"/>
          <w:sz w:val="22"/>
          <w:lang w:val="cs-CZ"/>
        </w:rPr>
        <w:t>Letos v dubnu</w:t>
      </w:r>
      <w:r w:rsidR="006B7BCD" w:rsidRPr="006B7BCD">
        <w:rPr>
          <w:rFonts w:ascii="Arial" w:hAnsi="Arial" w:cs="Arial"/>
          <w:sz w:val="22"/>
          <w:lang w:val="cs-CZ"/>
        </w:rPr>
        <w:t xml:space="preserve"> jsme navýšili rychlost výrobní linky z 57 na 65 voz</w:t>
      </w:r>
      <w:r w:rsidR="006B7BCD" w:rsidRPr="006B7BCD">
        <w:rPr>
          <w:rFonts w:ascii="Arial" w:hAnsi="Arial" w:cs="Arial" w:hint="eastAsia"/>
          <w:sz w:val="22"/>
          <w:lang w:val="cs-CZ"/>
        </w:rPr>
        <w:t>ů</w:t>
      </w:r>
      <w:r w:rsidR="006B7BCD" w:rsidRPr="006B7BCD">
        <w:rPr>
          <w:rFonts w:ascii="Arial" w:hAnsi="Arial" w:cs="Arial"/>
          <w:sz w:val="22"/>
          <w:lang w:val="cs-CZ"/>
        </w:rPr>
        <w:t xml:space="preserve"> za hodinu</w:t>
      </w:r>
      <w:r w:rsidR="006B7BCD">
        <w:rPr>
          <w:rFonts w:ascii="Arial" w:hAnsi="Arial" w:cs="Arial"/>
          <w:sz w:val="22"/>
          <w:lang w:val="cs-CZ"/>
        </w:rPr>
        <w:t>,</w:t>
      </w:r>
      <w:r w:rsidR="006B7BCD" w:rsidRPr="006B7BCD">
        <w:rPr>
          <w:rFonts w:ascii="Arial" w:hAnsi="Arial" w:cs="Arial"/>
          <w:sz w:val="22"/>
          <w:lang w:val="cs-CZ"/>
        </w:rPr>
        <w:t xml:space="preserve"> a ta se nám da</w:t>
      </w:r>
      <w:r w:rsidR="006B7BCD" w:rsidRPr="006B7BCD">
        <w:rPr>
          <w:rFonts w:ascii="Arial" w:hAnsi="Arial" w:cs="Arial" w:hint="eastAsia"/>
          <w:sz w:val="22"/>
          <w:lang w:val="cs-CZ"/>
        </w:rPr>
        <w:t>ří</w:t>
      </w:r>
      <w:r w:rsidR="006B7BCD" w:rsidRPr="006B7BCD">
        <w:rPr>
          <w:rFonts w:ascii="Arial" w:hAnsi="Arial" w:cs="Arial"/>
          <w:sz w:val="22"/>
          <w:lang w:val="cs-CZ"/>
        </w:rPr>
        <w:t xml:space="preserve"> držet i p</w:t>
      </w:r>
      <w:r w:rsidR="006B7BCD" w:rsidRPr="006B7BCD">
        <w:rPr>
          <w:rFonts w:ascii="Arial" w:hAnsi="Arial" w:cs="Arial" w:hint="eastAsia"/>
          <w:sz w:val="22"/>
          <w:lang w:val="cs-CZ"/>
        </w:rPr>
        <w:t>ř</w:t>
      </w:r>
      <w:r w:rsidR="006B7BCD" w:rsidRPr="006B7BCD">
        <w:rPr>
          <w:rFonts w:ascii="Arial" w:hAnsi="Arial" w:cs="Arial"/>
          <w:sz w:val="22"/>
          <w:lang w:val="cs-CZ"/>
        </w:rPr>
        <w:t>esto, že se musíme vypo</w:t>
      </w:r>
      <w:r w:rsidR="006B7BCD" w:rsidRPr="006B7BCD">
        <w:rPr>
          <w:rFonts w:ascii="Arial" w:hAnsi="Arial" w:cs="Arial" w:hint="eastAsia"/>
          <w:sz w:val="22"/>
          <w:lang w:val="cs-CZ"/>
        </w:rPr>
        <w:t>řá</w:t>
      </w:r>
      <w:r w:rsidR="006B7BCD" w:rsidRPr="006B7BCD">
        <w:rPr>
          <w:rFonts w:ascii="Arial" w:hAnsi="Arial" w:cs="Arial"/>
          <w:sz w:val="22"/>
          <w:lang w:val="cs-CZ"/>
        </w:rPr>
        <w:t>dat s celosv</w:t>
      </w:r>
      <w:r w:rsidR="006B7BCD" w:rsidRPr="006B7BCD">
        <w:rPr>
          <w:rFonts w:ascii="Arial" w:hAnsi="Arial" w:cs="Arial" w:hint="eastAsia"/>
          <w:sz w:val="22"/>
          <w:lang w:val="cs-CZ"/>
        </w:rPr>
        <w:t>ě</w:t>
      </w:r>
      <w:r w:rsidR="006B7BCD" w:rsidRPr="006B7BCD">
        <w:rPr>
          <w:rFonts w:ascii="Arial" w:hAnsi="Arial" w:cs="Arial"/>
          <w:sz w:val="22"/>
          <w:lang w:val="cs-CZ"/>
        </w:rPr>
        <w:t>tov</w:t>
      </w:r>
      <w:r w:rsidR="006B7BCD" w:rsidRPr="006B7BCD">
        <w:rPr>
          <w:rFonts w:ascii="Arial" w:hAnsi="Arial" w:cs="Arial" w:hint="eastAsia"/>
          <w:sz w:val="22"/>
          <w:lang w:val="cs-CZ"/>
        </w:rPr>
        <w:t>ě</w:t>
      </w:r>
      <w:r w:rsidR="006B7BCD" w:rsidRPr="006B7BCD">
        <w:rPr>
          <w:rFonts w:ascii="Arial" w:hAnsi="Arial" w:cs="Arial"/>
          <w:sz w:val="22"/>
          <w:lang w:val="cs-CZ"/>
        </w:rPr>
        <w:t xml:space="preserve"> nelehkou situací s dodávkami díl</w:t>
      </w:r>
      <w:r w:rsidR="006B7BCD" w:rsidRPr="006B7BCD">
        <w:rPr>
          <w:rFonts w:ascii="Arial" w:hAnsi="Arial" w:cs="Arial" w:hint="eastAsia"/>
          <w:sz w:val="22"/>
          <w:lang w:val="cs-CZ"/>
        </w:rPr>
        <w:t>ů</w:t>
      </w:r>
      <w:r w:rsidR="006B7BCD" w:rsidRPr="006B7BCD">
        <w:rPr>
          <w:rFonts w:ascii="Arial" w:hAnsi="Arial" w:cs="Arial"/>
          <w:sz w:val="22"/>
          <w:lang w:val="cs-CZ"/>
        </w:rPr>
        <w:t>. Evidujeme velkou poptávku po našich autech a snažíme se naše zákazníky maximáln</w:t>
      </w:r>
      <w:r w:rsidR="006B7BCD" w:rsidRPr="006B7BCD">
        <w:rPr>
          <w:rFonts w:ascii="Arial" w:hAnsi="Arial" w:cs="Arial" w:hint="eastAsia"/>
          <w:sz w:val="22"/>
          <w:lang w:val="cs-CZ"/>
        </w:rPr>
        <w:t>ě</w:t>
      </w:r>
      <w:r w:rsidR="006B7BCD" w:rsidRPr="006B7BCD">
        <w:rPr>
          <w:rFonts w:ascii="Arial" w:hAnsi="Arial" w:cs="Arial"/>
          <w:sz w:val="22"/>
          <w:lang w:val="cs-CZ"/>
        </w:rPr>
        <w:t xml:space="preserve"> </w:t>
      </w:r>
      <w:r w:rsidR="00054E47">
        <w:rPr>
          <w:rFonts w:ascii="Arial" w:hAnsi="Arial" w:cs="Arial"/>
          <w:sz w:val="22"/>
          <w:lang w:val="cs-CZ"/>
        </w:rPr>
        <w:t>u</w:t>
      </w:r>
      <w:r w:rsidR="006B7BCD" w:rsidRPr="006B7BCD">
        <w:rPr>
          <w:rFonts w:ascii="Arial" w:hAnsi="Arial" w:cs="Arial"/>
          <w:sz w:val="22"/>
          <w:lang w:val="cs-CZ"/>
        </w:rPr>
        <w:t xml:space="preserve">spokojit. </w:t>
      </w:r>
      <w:bookmarkStart w:id="5" w:name="OLE_LINK12"/>
      <w:r w:rsidR="006B7BCD" w:rsidRPr="006B7BCD">
        <w:rPr>
          <w:rFonts w:ascii="Arial" w:hAnsi="Arial" w:cs="Arial"/>
          <w:sz w:val="22"/>
          <w:lang w:val="cs-CZ"/>
        </w:rPr>
        <w:t>V sou</w:t>
      </w:r>
      <w:r w:rsidR="006B7BCD" w:rsidRPr="006B7BCD">
        <w:rPr>
          <w:rFonts w:ascii="Arial" w:hAnsi="Arial" w:cs="Arial" w:hint="eastAsia"/>
          <w:sz w:val="22"/>
          <w:lang w:val="cs-CZ"/>
        </w:rPr>
        <w:t>č</w:t>
      </w:r>
      <w:r w:rsidR="006B7BCD" w:rsidRPr="006B7BCD">
        <w:rPr>
          <w:rFonts w:ascii="Arial" w:hAnsi="Arial" w:cs="Arial"/>
          <w:sz w:val="22"/>
          <w:lang w:val="cs-CZ"/>
        </w:rPr>
        <w:t>asnosti se také intenzivn</w:t>
      </w:r>
      <w:r w:rsidR="006B7BCD" w:rsidRPr="006B7BCD">
        <w:rPr>
          <w:rFonts w:ascii="Arial" w:hAnsi="Arial" w:cs="Arial" w:hint="eastAsia"/>
          <w:sz w:val="22"/>
          <w:lang w:val="cs-CZ"/>
        </w:rPr>
        <w:t>ě</w:t>
      </w:r>
      <w:r w:rsidR="006B7BCD" w:rsidRPr="006B7BCD">
        <w:rPr>
          <w:rFonts w:ascii="Arial" w:hAnsi="Arial" w:cs="Arial"/>
          <w:sz w:val="22"/>
          <w:lang w:val="cs-CZ"/>
        </w:rPr>
        <w:t xml:space="preserve"> v</w:t>
      </w:r>
      <w:r w:rsidR="006B7BCD" w:rsidRPr="006B7BCD">
        <w:rPr>
          <w:rFonts w:ascii="Arial" w:hAnsi="Arial" w:cs="Arial" w:hint="eastAsia"/>
          <w:sz w:val="22"/>
          <w:lang w:val="cs-CZ"/>
        </w:rPr>
        <w:t>ě</w:t>
      </w:r>
      <w:r w:rsidR="006B7BCD" w:rsidRPr="006B7BCD">
        <w:rPr>
          <w:rFonts w:ascii="Arial" w:hAnsi="Arial" w:cs="Arial"/>
          <w:sz w:val="22"/>
          <w:lang w:val="cs-CZ"/>
        </w:rPr>
        <w:t>nujeme p</w:t>
      </w:r>
      <w:r w:rsidR="006B7BCD" w:rsidRPr="006B7BCD">
        <w:rPr>
          <w:rFonts w:ascii="Arial" w:hAnsi="Arial" w:cs="Arial" w:hint="eastAsia"/>
          <w:sz w:val="22"/>
          <w:lang w:val="cs-CZ"/>
        </w:rPr>
        <w:t>ří</w:t>
      </w:r>
      <w:r w:rsidR="006B7BCD" w:rsidRPr="006B7BCD">
        <w:rPr>
          <w:rFonts w:ascii="Arial" w:hAnsi="Arial" w:cs="Arial"/>
          <w:sz w:val="22"/>
          <w:lang w:val="cs-CZ"/>
        </w:rPr>
        <w:t>prav</w:t>
      </w:r>
      <w:r w:rsidR="006B7BCD" w:rsidRPr="006B7BCD">
        <w:rPr>
          <w:rFonts w:ascii="Arial" w:hAnsi="Arial" w:cs="Arial" w:hint="eastAsia"/>
          <w:sz w:val="22"/>
          <w:lang w:val="cs-CZ"/>
        </w:rPr>
        <w:t>ě</w:t>
      </w:r>
      <w:r w:rsidR="006B7BCD" w:rsidRPr="006B7BCD">
        <w:rPr>
          <w:rFonts w:ascii="Arial" w:hAnsi="Arial" w:cs="Arial"/>
          <w:sz w:val="22"/>
          <w:lang w:val="cs-CZ"/>
        </w:rPr>
        <w:t xml:space="preserve"> na nové projekty, které se ve výrob</w:t>
      </w:r>
      <w:r w:rsidR="006B7BCD" w:rsidRPr="006B7BCD">
        <w:rPr>
          <w:rFonts w:ascii="Arial" w:hAnsi="Arial" w:cs="Arial" w:hint="eastAsia"/>
          <w:sz w:val="22"/>
          <w:lang w:val="cs-CZ"/>
        </w:rPr>
        <w:t>ě</w:t>
      </w:r>
      <w:r w:rsidR="006B7BCD" w:rsidRPr="006B7BCD">
        <w:rPr>
          <w:rFonts w:ascii="Arial" w:hAnsi="Arial" w:cs="Arial"/>
          <w:sz w:val="22"/>
          <w:lang w:val="cs-CZ"/>
        </w:rPr>
        <w:t xml:space="preserve"> objeví v p</w:t>
      </w:r>
      <w:r w:rsidR="006B7BCD" w:rsidRPr="006B7BCD">
        <w:rPr>
          <w:rFonts w:ascii="Arial" w:hAnsi="Arial" w:cs="Arial" w:hint="eastAsia"/>
          <w:sz w:val="22"/>
          <w:lang w:val="cs-CZ"/>
        </w:rPr>
        <w:t>říš</w:t>
      </w:r>
      <w:r w:rsidR="006B7BCD" w:rsidRPr="006B7BCD">
        <w:rPr>
          <w:rFonts w:ascii="Arial" w:hAnsi="Arial" w:cs="Arial"/>
          <w:sz w:val="22"/>
          <w:lang w:val="cs-CZ"/>
        </w:rPr>
        <w:t>tích letech. Na jejich vývoji spolupracuje tým našich inženýr</w:t>
      </w:r>
      <w:r w:rsidR="006B7BCD" w:rsidRPr="006B7BCD">
        <w:rPr>
          <w:rFonts w:ascii="Arial" w:hAnsi="Arial" w:cs="Arial" w:hint="eastAsia"/>
          <w:sz w:val="22"/>
          <w:lang w:val="cs-CZ"/>
        </w:rPr>
        <w:t>ů</w:t>
      </w:r>
      <w:r w:rsidR="006B7BCD" w:rsidRPr="006B7BCD">
        <w:rPr>
          <w:rFonts w:ascii="Arial" w:hAnsi="Arial" w:cs="Arial"/>
          <w:sz w:val="22"/>
          <w:lang w:val="cs-CZ"/>
        </w:rPr>
        <w:t>, kte</w:t>
      </w:r>
      <w:r w:rsidR="006B7BCD" w:rsidRPr="006B7BCD">
        <w:rPr>
          <w:rFonts w:ascii="Arial" w:hAnsi="Arial" w:cs="Arial" w:hint="eastAsia"/>
          <w:sz w:val="22"/>
          <w:lang w:val="cs-CZ"/>
        </w:rPr>
        <w:t>ří</w:t>
      </w:r>
      <w:r w:rsidR="006B7BCD" w:rsidRPr="006B7BCD">
        <w:rPr>
          <w:rFonts w:ascii="Arial" w:hAnsi="Arial" w:cs="Arial"/>
          <w:sz w:val="22"/>
          <w:lang w:val="cs-CZ"/>
        </w:rPr>
        <w:t xml:space="preserve"> se podílí nejen na zajišt</w:t>
      </w:r>
      <w:r w:rsidR="006B7BCD" w:rsidRPr="006B7BCD">
        <w:rPr>
          <w:rFonts w:ascii="Arial" w:hAnsi="Arial" w:cs="Arial" w:hint="eastAsia"/>
          <w:sz w:val="22"/>
          <w:lang w:val="cs-CZ"/>
        </w:rPr>
        <w:t>ě</w:t>
      </w:r>
      <w:r w:rsidR="006B7BCD" w:rsidRPr="006B7BCD">
        <w:rPr>
          <w:rFonts w:ascii="Arial" w:hAnsi="Arial" w:cs="Arial"/>
          <w:sz w:val="22"/>
          <w:lang w:val="cs-CZ"/>
        </w:rPr>
        <w:t>ní vyrobitelnosti auta na našich výrobních linkách, ale také na ov</w:t>
      </w:r>
      <w:r w:rsidR="006B7BCD" w:rsidRPr="006B7BCD">
        <w:rPr>
          <w:rFonts w:ascii="Arial" w:hAnsi="Arial" w:cs="Arial" w:hint="eastAsia"/>
          <w:sz w:val="22"/>
          <w:lang w:val="cs-CZ"/>
        </w:rPr>
        <w:t>ěř</w:t>
      </w:r>
      <w:r w:rsidR="006B7BCD" w:rsidRPr="006B7BCD">
        <w:rPr>
          <w:rFonts w:ascii="Arial" w:hAnsi="Arial" w:cs="Arial"/>
          <w:sz w:val="22"/>
          <w:lang w:val="cs-CZ"/>
        </w:rPr>
        <w:t>ení jeho funk</w:t>
      </w:r>
      <w:r w:rsidR="006B7BCD" w:rsidRPr="006B7BCD">
        <w:rPr>
          <w:rFonts w:ascii="Arial" w:hAnsi="Arial" w:cs="Arial" w:hint="eastAsia"/>
          <w:sz w:val="22"/>
          <w:lang w:val="cs-CZ"/>
        </w:rPr>
        <w:t>č</w:t>
      </w:r>
      <w:r w:rsidR="006B7BCD" w:rsidRPr="006B7BCD">
        <w:rPr>
          <w:rFonts w:ascii="Arial" w:hAnsi="Arial" w:cs="Arial"/>
          <w:sz w:val="22"/>
          <w:lang w:val="cs-CZ"/>
        </w:rPr>
        <w:t>ních vlastností. Díky tomu máme možnost ovlivnit také charakter a parametry voz</w:t>
      </w:r>
      <w:r w:rsidR="006B7BCD" w:rsidRPr="006B7BCD">
        <w:rPr>
          <w:rFonts w:ascii="Arial" w:hAnsi="Arial" w:cs="Arial" w:hint="eastAsia"/>
          <w:sz w:val="22"/>
          <w:lang w:val="cs-CZ"/>
        </w:rPr>
        <w:t>ů</w:t>
      </w:r>
      <w:bookmarkEnd w:id="5"/>
      <w:r w:rsidRPr="00BB3E65">
        <w:rPr>
          <w:rFonts w:ascii="Arial" w:hAnsi="Arial" w:cs="Arial"/>
          <w:sz w:val="22"/>
          <w:lang w:val="cs-CZ"/>
        </w:rPr>
        <w:t>,</w:t>
      </w:r>
      <w:r w:rsidRPr="00BB3E65">
        <w:rPr>
          <w:rFonts w:ascii="Arial" w:eastAsia="Malgun Gothic" w:hAnsi="Arial" w:cs="Arial"/>
          <w:sz w:val="22"/>
          <w:lang w:val="cs-CZ"/>
        </w:rPr>
        <w:t>“</w:t>
      </w:r>
      <w:r w:rsidRPr="00BB3E65">
        <w:rPr>
          <w:rFonts w:ascii="Arial" w:hAnsi="Arial" w:cs="Arial"/>
          <w:sz w:val="22"/>
          <w:lang w:val="cs-CZ"/>
        </w:rPr>
        <w:t xml:space="preserve"> řekl Martin Klíčník, vedoucí </w:t>
      </w:r>
      <w:proofErr w:type="spellStart"/>
      <w:r w:rsidRPr="00BB3E65">
        <w:rPr>
          <w:rFonts w:ascii="Arial" w:hAnsi="Arial" w:cs="Arial"/>
          <w:sz w:val="22"/>
          <w:lang w:val="cs-CZ"/>
        </w:rPr>
        <w:t>subdivize</w:t>
      </w:r>
      <w:proofErr w:type="spellEnd"/>
      <w:r w:rsidRPr="00BB3E65">
        <w:rPr>
          <w:rFonts w:ascii="Arial" w:hAnsi="Arial" w:cs="Arial"/>
          <w:sz w:val="22"/>
          <w:lang w:val="cs-CZ"/>
        </w:rPr>
        <w:t xml:space="preserve"> výroby HMMC.</w:t>
      </w:r>
    </w:p>
    <w:bookmarkEnd w:id="4"/>
    <w:p w:rsidR="00BB3E65" w:rsidRPr="00BB3E65" w:rsidRDefault="00BB3E65" w:rsidP="00BB3E65">
      <w:pPr>
        <w:wordWrap/>
        <w:rPr>
          <w:rFonts w:ascii="Arial" w:hAnsi="Arial" w:cs="Arial"/>
          <w:sz w:val="22"/>
          <w:lang w:val="cs-CZ"/>
        </w:rPr>
      </w:pPr>
      <w:r w:rsidRPr="00BB3E65">
        <w:rPr>
          <w:rFonts w:ascii="Arial" w:hAnsi="Arial" w:cs="Arial"/>
          <w:sz w:val="22"/>
          <w:lang w:val="cs-CZ"/>
        </w:rPr>
        <w:t xml:space="preserve">Ruku v ruce s novinkami v modelovém portfoliu jdou i změny ve výrobě. </w:t>
      </w:r>
      <w:proofErr w:type="spellStart"/>
      <w:r w:rsidRPr="00BB3E65">
        <w:rPr>
          <w:rFonts w:ascii="Arial" w:hAnsi="Arial" w:cs="Arial"/>
          <w:sz w:val="22"/>
          <w:lang w:val="cs-CZ"/>
        </w:rPr>
        <w:t>Nošovický</w:t>
      </w:r>
      <w:proofErr w:type="spellEnd"/>
      <w:r w:rsidRPr="00BB3E65">
        <w:rPr>
          <w:rFonts w:ascii="Arial" w:hAnsi="Arial" w:cs="Arial"/>
          <w:sz w:val="22"/>
          <w:lang w:val="cs-CZ"/>
        </w:rPr>
        <w:t xml:space="preserve"> Hyundai mj. investuje do technologicky vyspělé automatizace. Příkladem je přeprava baterií pro model KONA Electric ze skladu na výrobní linku, kterou obstarávají autonomní vozíky, a např. v létě přibyla v hale Finální montáže nová robotická stanice složená ze šesti robotů, která plně automaticky utahuje veškeré důležité spoje na podvozku.</w:t>
      </w:r>
    </w:p>
    <w:p w:rsidR="00BB3E65" w:rsidRPr="00BB3E65" w:rsidRDefault="00BB3E65" w:rsidP="00BB3E65">
      <w:pPr>
        <w:wordWrap/>
        <w:rPr>
          <w:rFonts w:ascii="Arial" w:hAnsi="Arial" w:cs="Arial"/>
          <w:sz w:val="22"/>
          <w:lang w:val="cs-CZ"/>
        </w:rPr>
      </w:pPr>
      <w:r w:rsidRPr="00BB3E65">
        <w:rPr>
          <w:rFonts w:ascii="Arial" w:hAnsi="Arial" w:cs="Arial"/>
          <w:sz w:val="22"/>
          <w:lang w:val="cs-CZ"/>
        </w:rPr>
        <w:t>Počet zaměstnanců s ohledem na navýšení výroby meziročně stoupl, nyní v HMMC pr</w:t>
      </w:r>
      <w:r w:rsidR="00AA4745">
        <w:rPr>
          <w:rFonts w:ascii="Arial" w:hAnsi="Arial" w:cs="Arial"/>
          <w:sz w:val="22"/>
          <w:lang w:val="cs-CZ"/>
        </w:rPr>
        <w:t>acuje bezmála 3 300 zaměstnanců, z nichž</w:t>
      </w:r>
      <w:r w:rsidRPr="00BB3E65">
        <w:rPr>
          <w:rFonts w:ascii="Arial" w:hAnsi="Arial" w:cs="Arial"/>
          <w:sz w:val="22"/>
          <w:lang w:val="cs-CZ"/>
        </w:rPr>
        <w:t xml:space="preserve"> 9</w:t>
      </w:r>
      <w:r w:rsidR="001A513B">
        <w:rPr>
          <w:rFonts w:ascii="Arial" w:hAnsi="Arial" w:cs="Arial"/>
          <w:sz w:val="22"/>
          <w:lang w:val="cs-CZ"/>
        </w:rPr>
        <w:t>2</w:t>
      </w:r>
      <w:r w:rsidR="00AA4745">
        <w:rPr>
          <w:rFonts w:ascii="Arial" w:hAnsi="Arial" w:cs="Arial"/>
          <w:sz w:val="22"/>
          <w:lang w:val="cs-CZ"/>
        </w:rPr>
        <w:t xml:space="preserve"> % jsou občané</w:t>
      </w:r>
      <w:r w:rsidRPr="00BB3E65">
        <w:rPr>
          <w:rFonts w:ascii="Arial" w:hAnsi="Arial" w:cs="Arial"/>
          <w:sz w:val="22"/>
          <w:lang w:val="cs-CZ"/>
        </w:rPr>
        <w:t xml:space="preserve"> České republiky. Průměrnému zaměstnanci je přes 38 let a v HMMC pracuje již více než 8 let. Společnost nabízí svým zaměstnancům v rámci Moravskoslezského kraje i celé republiky nadprůměrné finanční ohodnocení a širokou škálu zaměstnaneckých benefitů.</w:t>
      </w:r>
    </w:p>
    <w:p w:rsidR="00BB3E65" w:rsidRPr="00BB3E65" w:rsidRDefault="00BB3E65" w:rsidP="00BB3E65">
      <w:pPr>
        <w:wordWrap/>
        <w:rPr>
          <w:rFonts w:ascii="Arial" w:hAnsi="Arial" w:cs="Arial"/>
          <w:b/>
          <w:sz w:val="22"/>
          <w:lang w:val="cs-CZ"/>
        </w:rPr>
      </w:pPr>
      <w:r w:rsidRPr="00BB3E65">
        <w:rPr>
          <w:rFonts w:ascii="Arial" w:hAnsi="Arial" w:cs="Arial"/>
          <w:b/>
          <w:sz w:val="22"/>
          <w:lang w:val="cs-CZ"/>
        </w:rPr>
        <w:t>Odpovědné a udržitelné podnikání</w:t>
      </w:r>
    </w:p>
    <w:p w:rsidR="00BB3E65" w:rsidRPr="00BB3E65" w:rsidRDefault="00BB3E65" w:rsidP="00BB3E65">
      <w:pPr>
        <w:wordWrap/>
        <w:rPr>
          <w:rFonts w:ascii="Arial" w:hAnsi="Arial" w:cs="Arial"/>
          <w:sz w:val="22"/>
          <w:lang w:val="cs-CZ"/>
        </w:rPr>
      </w:pPr>
      <w:r w:rsidRPr="00BB3E65">
        <w:rPr>
          <w:rFonts w:ascii="Arial" w:hAnsi="Arial" w:cs="Arial"/>
          <w:sz w:val="22"/>
          <w:lang w:val="cs-CZ"/>
        </w:rPr>
        <w:t xml:space="preserve">V rámci celé skupiny Hyundai je </w:t>
      </w:r>
      <w:proofErr w:type="spellStart"/>
      <w:r w:rsidRPr="00BB3E65">
        <w:rPr>
          <w:rFonts w:ascii="Arial" w:hAnsi="Arial" w:cs="Arial"/>
          <w:sz w:val="22"/>
          <w:lang w:val="cs-CZ"/>
        </w:rPr>
        <w:t>nošovický</w:t>
      </w:r>
      <w:proofErr w:type="spellEnd"/>
      <w:r w:rsidRPr="00BB3E65">
        <w:rPr>
          <w:rFonts w:ascii="Arial" w:hAnsi="Arial" w:cs="Arial"/>
          <w:sz w:val="22"/>
          <w:lang w:val="cs-CZ"/>
        </w:rPr>
        <w:t xml:space="preserve"> závod průkopníkem v oblasti zelené energie. Od letoška se stává prvním výrobním závodem společnosti, který používá výhradně elektrickou energii z obnovitelných zdrojů – ať už bioplynových stanic, </w:t>
      </w:r>
      <w:proofErr w:type="spellStart"/>
      <w:r w:rsidRPr="00BB3E65">
        <w:rPr>
          <w:rFonts w:ascii="Arial" w:hAnsi="Arial" w:cs="Arial"/>
          <w:sz w:val="22"/>
          <w:lang w:val="cs-CZ"/>
        </w:rPr>
        <w:t>fotovoltaických</w:t>
      </w:r>
      <w:proofErr w:type="spellEnd"/>
      <w:r w:rsidRPr="00BB3E65">
        <w:rPr>
          <w:rFonts w:ascii="Arial" w:hAnsi="Arial" w:cs="Arial"/>
          <w:sz w:val="22"/>
          <w:lang w:val="cs-CZ"/>
        </w:rPr>
        <w:t xml:space="preserve"> či větrných elektráren. Veškerá energie, kterou HMMC nakupuje, je podložena certifikáty s garancí původu.</w:t>
      </w:r>
    </w:p>
    <w:p w:rsidR="00BB3E65" w:rsidRDefault="00BB3E65" w:rsidP="00BB3E65">
      <w:pPr>
        <w:wordWrap/>
        <w:rPr>
          <w:rFonts w:ascii="Arial" w:hAnsi="Arial" w:cs="Arial"/>
          <w:sz w:val="22"/>
          <w:lang w:val="cs-CZ"/>
        </w:rPr>
      </w:pPr>
      <w:r w:rsidRPr="00BB3E65">
        <w:rPr>
          <w:rFonts w:ascii="Arial" w:hAnsi="Arial" w:cs="Arial"/>
          <w:sz w:val="22"/>
          <w:lang w:val="cs-CZ"/>
        </w:rPr>
        <w:t xml:space="preserve">Důležitou roli sehrávají i aktivity zaměřené na snížení spotřeby zemního plynu a elektřiny, </w:t>
      </w:r>
      <w:bookmarkStart w:id="6" w:name="OLE_LINK9"/>
      <w:r w:rsidRPr="00BB3E65">
        <w:rPr>
          <w:rFonts w:ascii="Arial" w:hAnsi="Arial" w:cs="Arial"/>
          <w:sz w:val="22"/>
          <w:lang w:val="cs-CZ"/>
        </w:rPr>
        <w:t xml:space="preserve">což </w:t>
      </w:r>
      <w:r w:rsidRPr="00BB3E65">
        <w:rPr>
          <w:rFonts w:ascii="Arial" w:hAnsi="Arial" w:cs="Arial"/>
          <w:sz w:val="22"/>
          <w:lang w:val="cs-CZ"/>
        </w:rPr>
        <w:lastRenderedPageBreak/>
        <w:t>zapadá do firemní strategie zacílené na udržitelnost a ohleduplno</w:t>
      </w:r>
      <w:r w:rsidR="00237F1D">
        <w:rPr>
          <w:rFonts w:ascii="Arial" w:hAnsi="Arial" w:cs="Arial"/>
          <w:sz w:val="22"/>
          <w:lang w:val="cs-CZ"/>
        </w:rPr>
        <w:t>st vůči životnímu prostředí, na </w:t>
      </w:r>
      <w:r w:rsidRPr="00BB3E65">
        <w:rPr>
          <w:rFonts w:ascii="Arial" w:hAnsi="Arial" w:cs="Arial"/>
          <w:sz w:val="22"/>
          <w:lang w:val="cs-CZ"/>
        </w:rPr>
        <w:t xml:space="preserve">kterou HMMC klade velký důraz již od počátku výstavby automobilky. </w:t>
      </w:r>
      <w:proofErr w:type="spellStart"/>
      <w:r w:rsidRPr="00BB3E65">
        <w:rPr>
          <w:rFonts w:ascii="Arial" w:hAnsi="Arial" w:cs="Arial"/>
          <w:sz w:val="22"/>
          <w:lang w:val="cs-CZ"/>
        </w:rPr>
        <w:t>Nošovický</w:t>
      </w:r>
      <w:proofErr w:type="spellEnd"/>
      <w:r w:rsidRPr="00BB3E65">
        <w:rPr>
          <w:rFonts w:ascii="Arial" w:hAnsi="Arial" w:cs="Arial"/>
          <w:sz w:val="22"/>
          <w:lang w:val="cs-CZ"/>
        </w:rPr>
        <w:t xml:space="preserve"> závod využívá nejmodernější technologie a špičkové laboratoře, které zabezpečují ochranu životního prostředí. </w:t>
      </w:r>
      <w:bookmarkEnd w:id="6"/>
      <w:r w:rsidR="00237F1D">
        <w:rPr>
          <w:rFonts w:ascii="Arial" w:hAnsi="Arial" w:cs="Arial"/>
          <w:sz w:val="22"/>
          <w:lang w:val="cs-CZ"/>
        </w:rPr>
        <w:t>V </w:t>
      </w:r>
      <w:r w:rsidRPr="00BB3E65">
        <w:rPr>
          <w:rFonts w:ascii="Arial" w:hAnsi="Arial" w:cs="Arial"/>
          <w:sz w:val="22"/>
          <w:lang w:val="cs-CZ"/>
        </w:rPr>
        <w:t xml:space="preserve">průběhu celé výroby byl implementován systém nakládání s odpady, zabezpečeno je také jejich správné třídění – např. v roce 2021 bylo poskytnuto celkem 88 % odpadu k recyklaci. </w:t>
      </w:r>
      <w:r w:rsidRPr="008114A1">
        <w:rPr>
          <w:rFonts w:ascii="Arial" w:hAnsi="Arial" w:cs="Arial"/>
          <w:sz w:val="22"/>
          <w:lang w:val="cs-CZ"/>
        </w:rPr>
        <w:t>Nedílnou součástí firemní strategie je také společenská odpovědnost včetně grantových programů,</w:t>
      </w:r>
      <w:r w:rsidRPr="00BB3E65">
        <w:rPr>
          <w:rFonts w:ascii="Arial" w:hAnsi="Arial" w:cs="Arial"/>
          <w:b/>
          <w:sz w:val="22"/>
          <w:lang w:val="cs-CZ"/>
        </w:rPr>
        <w:t xml:space="preserve"> </w:t>
      </w:r>
      <w:r w:rsidRPr="00BB3E65">
        <w:rPr>
          <w:rFonts w:ascii="Arial" w:hAnsi="Arial" w:cs="Arial"/>
          <w:sz w:val="22"/>
          <w:lang w:val="cs-CZ"/>
        </w:rPr>
        <w:t>partnerství s významnými institucemi v Moravskoslezském kraji a úzké</w:t>
      </w:r>
      <w:r w:rsidR="00237F1D">
        <w:rPr>
          <w:rFonts w:ascii="Arial" w:hAnsi="Arial" w:cs="Arial"/>
          <w:sz w:val="22"/>
          <w:lang w:val="cs-CZ"/>
        </w:rPr>
        <w:t xml:space="preserve"> spolupráce s okolními obcemi i </w:t>
      </w:r>
      <w:r w:rsidRPr="00BB3E65">
        <w:rPr>
          <w:rFonts w:ascii="Arial" w:hAnsi="Arial" w:cs="Arial"/>
          <w:sz w:val="22"/>
          <w:lang w:val="cs-CZ"/>
        </w:rPr>
        <w:t>dobrovolnických aktivit.</w:t>
      </w:r>
    </w:p>
    <w:p w:rsidR="00EB60F4" w:rsidRDefault="00EB60F4" w:rsidP="00BB3E65">
      <w:pPr>
        <w:wordWrap/>
        <w:rPr>
          <w:rFonts w:ascii="Arial" w:hAnsi="Arial" w:cs="Arial"/>
          <w:b/>
          <w:sz w:val="22"/>
          <w:lang w:val="cs-CZ"/>
        </w:rPr>
      </w:pPr>
      <w:r w:rsidRPr="00EB60F4">
        <w:rPr>
          <w:rFonts w:ascii="Arial" w:hAnsi="Arial" w:cs="Arial"/>
          <w:b/>
          <w:sz w:val="22"/>
          <w:lang w:val="cs-CZ"/>
        </w:rPr>
        <w:t>Specifikace jubilejního 4 000 000. auta</w:t>
      </w:r>
    </w:p>
    <w:p w:rsidR="00EB60F4" w:rsidRPr="006141F3" w:rsidRDefault="00EB60F4" w:rsidP="006141F3">
      <w:pPr>
        <w:rPr>
          <w:rFonts w:ascii="Arial" w:hAnsi="Arial" w:cs="Arial"/>
          <w:b/>
          <w:sz w:val="22"/>
          <w:lang w:val="cs-CZ"/>
        </w:rPr>
      </w:pPr>
      <w:proofErr w:type="gramStart"/>
      <w:r w:rsidRPr="006141F3">
        <w:rPr>
          <w:rFonts w:ascii="Arial" w:hAnsi="Arial" w:cs="Arial"/>
          <w:b/>
          <w:sz w:val="22"/>
          <w:lang w:val="cs-CZ"/>
        </w:rPr>
        <w:t>Hyundai TUCSON</w:t>
      </w:r>
      <w:proofErr w:type="gramEnd"/>
      <w:r w:rsidRPr="006141F3">
        <w:rPr>
          <w:rFonts w:ascii="Arial" w:hAnsi="Arial" w:cs="Arial"/>
          <w:b/>
          <w:sz w:val="22"/>
          <w:lang w:val="cs-CZ"/>
        </w:rPr>
        <w:t xml:space="preserve"> N Line</w:t>
      </w:r>
    </w:p>
    <w:p w:rsidR="00EB60F4" w:rsidRPr="00EB60F4" w:rsidRDefault="00EB60F4" w:rsidP="00BB3E65">
      <w:pPr>
        <w:pStyle w:val="Odstavecseseznamem"/>
        <w:numPr>
          <w:ilvl w:val="0"/>
          <w:numId w:val="8"/>
        </w:numPr>
        <w:rPr>
          <w:rFonts w:ascii="Arial" w:hAnsi="Arial" w:cs="Arial"/>
          <w:b/>
          <w:sz w:val="22"/>
          <w:lang w:val="cs-CZ"/>
        </w:rPr>
      </w:pPr>
      <w:r w:rsidRPr="00EB60F4">
        <w:rPr>
          <w:rFonts w:ascii="Arial" w:hAnsi="Arial" w:cs="Arial"/>
          <w:sz w:val="22"/>
          <w:lang w:val="cs-CZ"/>
        </w:rPr>
        <w:t>benzínový motor 1,6 T-GDI</w:t>
      </w:r>
      <w:r>
        <w:rPr>
          <w:rFonts w:ascii="Arial" w:hAnsi="Arial" w:cs="Arial"/>
          <w:sz w:val="22"/>
          <w:lang w:val="cs-CZ"/>
        </w:rPr>
        <w:t xml:space="preserve"> </w:t>
      </w:r>
      <w:proofErr w:type="spellStart"/>
      <w:r>
        <w:rPr>
          <w:rFonts w:ascii="Arial" w:hAnsi="Arial" w:cs="Arial"/>
          <w:sz w:val="22"/>
          <w:lang w:val="cs-CZ"/>
        </w:rPr>
        <w:t>Mild</w:t>
      </w:r>
      <w:proofErr w:type="spellEnd"/>
      <w:r>
        <w:rPr>
          <w:rFonts w:ascii="Arial" w:hAnsi="Arial" w:cs="Arial"/>
          <w:sz w:val="22"/>
          <w:lang w:val="cs-CZ"/>
        </w:rPr>
        <w:t xml:space="preserve"> Hybrid</w:t>
      </w:r>
    </w:p>
    <w:p w:rsidR="00EB60F4" w:rsidRPr="00EB60F4" w:rsidRDefault="00EB60F4" w:rsidP="00BB3E65">
      <w:pPr>
        <w:pStyle w:val="Odstavecseseznamem"/>
        <w:numPr>
          <w:ilvl w:val="0"/>
          <w:numId w:val="8"/>
        </w:numPr>
        <w:rPr>
          <w:rFonts w:ascii="Arial" w:hAnsi="Arial" w:cs="Arial"/>
          <w:b/>
          <w:sz w:val="22"/>
          <w:lang w:val="cs-CZ"/>
        </w:rPr>
      </w:pPr>
      <w:r w:rsidRPr="00EB60F4">
        <w:rPr>
          <w:rFonts w:ascii="Arial" w:hAnsi="Arial" w:cs="Arial"/>
          <w:sz w:val="22"/>
          <w:lang w:val="cs-CZ"/>
        </w:rPr>
        <w:t>dynamická v</w:t>
      </w:r>
      <w:r>
        <w:rPr>
          <w:rFonts w:ascii="Arial" w:hAnsi="Arial" w:cs="Arial"/>
          <w:sz w:val="22"/>
          <w:lang w:val="cs-CZ"/>
        </w:rPr>
        <w:t>ýbava N Line s paketem Premium</w:t>
      </w:r>
    </w:p>
    <w:p w:rsidR="00EB60F4" w:rsidRPr="00EB60F4" w:rsidRDefault="00EB60F4" w:rsidP="00BB3E65">
      <w:pPr>
        <w:pStyle w:val="Odstavecseseznamem"/>
        <w:numPr>
          <w:ilvl w:val="0"/>
          <w:numId w:val="8"/>
        </w:numPr>
        <w:rPr>
          <w:rFonts w:ascii="Arial" w:hAnsi="Arial" w:cs="Arial"/>
          <w:b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>pohon všech kol</w:t>
      </w:r>
    </w:p>
    <w:p w:rsidR="00EB60F4" w:rsidRPr="00EB60F4" w:rsidRDefault="00EB60F4" w:rsidP="00BB3E65">
      <w:pPr>
        <w:pStyle w:val="Odstavecseseznamem"/>
        <w:numPr>
          <w:ilvl w:val="0"/>
          <w:numId w:val="8"/>
        </w:numPr>
        <w:rPr>
          <w:rFonts w:ascii="Arial" w:hAnsi="Arial" w:cs="Arial"/>
          <w:b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>automatická 7st. DCT převodovka</w:t>
      </w:r>
    </w:p>
    <w:p w:rsidR="00EB60F4" w:rsidRPr="00EB60F4" w:rsidRDefault="00EB60F4" w:rsidP="00EB60F4">
      <w:pPr>
        <w:pStyle w:val="Odstavecseseznamem"/>
        <w:numPr>
          <w:ilvl w:val="0"/>
          <w:numId w:val="8"/>
        </w:numPr>
        <w:rPr>
          <w:rFonts w:ascii="Arial" w:hAnsi="Arial" w:cs="Arial"/>
          <w:b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 xml:space="preserve">barva </w:t>
      </w:r>
      <w:r w:rsidR="00F85CF2">
        <w:rPr>
          <w:rFonts w:ascii="Arial" w:hAnsi="Arial" w:cs="Arial"/>
          <w:sz w:val="22"/>
          <w:lang w:val="cs-CZ"/>
        </w:rPr>
        <w:t xml:space="preserve">karoserie </w:t>
      </w:r>
      <w:proofErr w:type="spellStart"/>
      <w:r w:rsidRPr="00EB60F4">
        <w:rPr>
          <w:rFonts w:ascii="Arial" w:hAnsi="Arial" w:cs="Arial"/>
          <w:sz w:val="22"/>
          <w:lang w:val="cs-CZ"/>
        </w:rPr>
        <w:t>Shadow</w:t>
      </w:r>
      <w:proofErr w:type="spellEnd"/>
      <w:r w:rsidRPr="00EB60F4">
        <w:rPr>
          <w:rFonts w:ascii="Arial" w:hAnsi="Arial" w:cs="Arial"/>
          <w:sz w:val="22"/>
          <w:lang w:val="cs-CZ"/>
        </w:rPr>
        <w:t xml:space="preserve"> </w:t>
      </w:r>
      <w:proofErr w:type="spellStart"/>
      <w:r w:rsidRPr="00EB60F4">
        <w:rPr>
          <w:rFonts w:ascii="Arial" w:hAnsi="Arial" w:cs="Arial"/>
          <w:sz w:val="22"/>
          <w:lang w:val="cs-CZ"/>
        </w:rPr>
        <w:t>Grey</w:t>
      </w:r>
      <w:proofErr w:type="spellEnd"/>
      <w:r>
        <w:rPr>
          <w:rFonts w:ascii="Arial" w:hAnsi="Arial" w:cs="Arial"/>
          <w:sz w:val="22"/>
          <w:lang w:val="cs-CZ"/>
        </w:rPr>
        <w:t xml:space="preserve"> + dvoubarevné lakování s černou střechou</w:t>
      </w:r>
    </w:p>
    <w:p w:rsidR="00EB60F4" w:rsidRPr="00F85CF2" w:rsidRDefault="00F85CF2" w:rsidP="00F85CF2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lang w:val="cs-CZ"/>
        </w:rPr>
      </w:pPr>
      <w:r w:rsidRPr="00F85CF2">
        <w:rPr>
          <w:rFonts w:ascii="Arial" w:hAnsi="Arial" w:cs="Arial"/>
          <w:sz w:val="22"/>
          <w:lang w:val="cs-CZ"/>
        </w:rPr>
        <w:t xml:space="preserve">interiér v barvě </w:t>
      </w:r>
      <w:proofErr w:type="spellStart"/>
      <w:r w:rsidRPr="00F85CF2">
        <w:rPr>
          <w:rFonts w:ascii="Arial" w:hAnsi="Arial" w:cs="Arial"/>
          <w:sz w:val="22"/>
          <w:lang w:val="cs-CZ"/>
        </w:rPr>
        <w:t>Obsidian</w:t>
      </w:r>
      <w:proofErr w:type="spellEnd"/>
      <w:r w:rsidRPr="00F85CF2">
        <w:rPr>
          <w:rFonts w:ascii="Arial" w:hAnsi="Arial" w:cs="Arial"/>
          <w:sz w:val="22"/>
          <w:lang w:val="cs-CZ"/>
        </w:rPr>
        <w:t xml:space="preserve"> Black</w:t>
      </w:r>
    </w:p>
    <w:p w:rsidR="00EB60F4" w:rsidRDefault="00EB60F4" w:rsidP="00EB60F4">
      <w:pPr>
        <w:wordWrap/>
        <w:rPr>
          <w:rFonts w:ascii="Arial" w:hAnsi="Arial" w:cs="Arial"/>
          <w:b/>
          <w:sz w:val="22"/>
          <w:lang w:val="cs-CZ"/>
        </w:rPr>
      </w:pPr>
    </w:p>
    <w:p w:rsidR="00EB60F4" w:rsidRPr="00EB60F4" w:rsidRDefault="00BB3E65" w:rsidP="00EB60F4">
      <w:pPr>
        <w:wordWrap/>
        <w:rPr>
          <w:rFonts w:ascii="Arial" w:hAnsi="Arial" w:cs="Arial"/>
          <w:b/>
          <w:sz w:val="22"/>
          <w:lang w:val="cs-CZ"/>
        </w:rPr>
      </w:pPr>
      <w:r w:rsidRPr="00BB3E65">
        <w:rPr>
          <w:rFonts w:ascii="Arial" w:hAnsi="Arial" w:cs="Arial"/>
          <w:b/>
          <w:sz w:val="22"/>
          <w:lang w:val="cs-CZ"/>
        </w:rPr>
        <w:t>Zajímavosti o výrobě</w:t>
      </w:r>
    </w:p>
    <w:p w:rsidR="00BB3E65" w:rsidRPr="009A69FA" w:rsidRDefault="00BB3E65" w:rsidP="00BB3E65">
      <w:pPr>
        <w:pStyle w:val="Odstavecseseznamem"/>
        <w:numPr>
          <w:ilvl w:val="0"/>
          <w:numId w:val="6"/>
        </w:numPr>
        <w:spacing w:after="200" w:line="276" w:lineRule="auto"/>
        <w:contextualSpacing/>
        <w:jc w:val="left"/>
        <w:rPr>
          <w:rFonts w:ascii="Arial" w:hAnsi="Arial" w:cs="Arial"/>
          <w:b/>
          <w:sz w:val="22"/>
          <w:szCs w:val="22"/>
          <w:lang w:val="cs-CZ"/>
        </w:rPr>
      </w:pPr>
      <w:r w:rsidRPr="00BB3E65">
        <w:rPr>
          <w:rFonts w:ascii="Arial" w:hAnsi="Arial" w:cs="Arial"/>
          <w:sz w:val="22"/>
          <w:szCs w:val="22"/>
          <w:lang w:val="cs-CZ"/>
        </w:rPr>
        <w:t xml:space="preserve">Dosud </w:t>
      </w:r>
      <w:proofErr w:type="spellStart"/>
      <w:r w:rsidRPr="00BB3E65">
        <w:rPr>
          <w:rFonts w:ascii="Arial" w:hAnsi="Arial" w:cs="Arial"/>
          <w:sz w:val="22"/>
          <w:szCs w:val="22"/>
          <w:lang w:val="cs-CZ"/>
        </w:rPr>
        <w:t>nejvyráběnějším</w:t>
      </w:r>
      <w:proofErr w:type="spellEnd"/>
      <w:r w:rsidRPr="00BB3E65">
        <w:rPr>
          <w:rFonts w:ascii="Arial" w:hAnsi="Arial" w:cs="Arial"/>
          <w:sz w:val="22"/>
          <w:szCs w:val="22"/>
          <w:lang w:val="cs-CZ"/>
        </w:rPr>
        <w:t xml:space="preserve"> modelem HMMC je TUCSON minulé generace – vyrobeno </w:t>
      </w:r>
      <w:r w:rsidRPr="009A69FA">
        <w:rPr>
          <w:rFonts w:ascii="Arial" w:hAnsi="Arial" w:cs="Arial"/>
          <w:b/>
          <w:sz w:val="22"/>
          <w:szCs w:val="22"/>
          <w:lang w:val="cs-CZ"/>
        </w:rPr>
        <w:t>1 180 445 ks</w:t>
      </w:r>
      <w:r w:rsidRPr="00BB3E65">
        <w:rPr>
          <w:rFonts w:ascii="Arial" w:hAnsi="Arial" w:cs="Arial"/>
          <w:sz w:val="22"/>
          <w:szCs w:val="22"/>
          <w:lang w:val="cs-CZ"/>
        </w:rPr>
        <w:t xml:space="preserve"> (29,5 % všech aut) – nové generace modelu TUCSON bylo za dva roky od spuštění výroby do října 2022 vyprodukováno </w:t>
      </w:r>
      <w:r w:rsidRPr="009A69FA">
        <w:rPr>
          <w:rFonts w:ascii="Arial" w:hAnsi="Arial" w:cs="Arial"/>
          <w:b/>
          <w:sz w:val="22"/>
          <w:szCs w:val="22"/>
          <w:lang w:val="cs-CZ"/>
        </w:rPr>
        <w:t>423 274 ks</w:t>
      </w:r>
      <w:r w:rsidR="005A0E9B">
        <w:rPr>
          <w:rFonts w:ascii="Arial" w:hAnsi="Arial" w:cs="Arial"/>
          <w:b/>
          <w:sz w:val="22"/>
          <w:szCs w:val="22"/>
          <w:lang w:val="cs-CZ"/>
        </w:rPr>
        <w:t>.</w:t>
      </w:r>
    </w:p>
    <w:p w:rsidR="00BB3E65" w:rsidRPr="00BB3E65" w:rsidRDefault="00BB3E65" w:rsidP="00BB3E65">
      <w:pPr>
        <w:pStyle w:val="Odstavecseseznamem"/>
        <w:numPr>
          <w:ilvl w:val="0"/>
          <w:numId w:val="6"/>
        </w:numPr>
        <w:spacing w:after="200" w:line="276" w:lineRule="auto"/>
        <w:contextualSpacing/>
        <w:jc w:val="left"/>
        <w:rPr>
          <w:rFonts w:ascii="Arial" w:hAnsi="Arial" w:cs="Arial"/>
          <w:color w:val="000000"/>
          <w:sz w:val="22"/>
          <w:szCs w:val="22"/>
          <w:lang w:val="cs-CZ"/>
        </w:rPr>
      </w:pPr>
      <w:r w:rsidRPr="00BB3E65">
        <w:rPr>
          <w:rFonts w:ascii="Arial" w:hAnsi="Arial" w:cs="Arial"/>
          <w:color w:val="000000"/>
          <w:sz w:val="22"/>
          <w:szCs w:val="22"/>
          <w:lang w:val="cs-CZ"/>
        </w:rPr>
        <w:t xml:space="preserve">Nejsilnější rok byl 2016, kdy se vyrobilo </w:t>
      </w:r>
      <w:r w:rsidRPr="009A69FA">
        <w:rPr>
          <w:rFonts w:ascii="Arial" w:hAnsi="Arial" w:cs="Arial"/>
          <w:b/>
          <w:color w:val="000000"/>
          <w:sz w:val="22"/>
          <w:szCs w:val="22"/>
          <w:lang w:val="cs-CZ"/>
        </w:rPr>
        <w:t>358 400 ks</w:t>
      </w:r>
      <w:r w:rsidRPr="00BB3E65">
        <w:rPr>
          <w:rFonts w:ascii="Arial" w:hAnsi="Arial" w:cs="Arial"/>
          <w:color w:val="000000"/>
          <w:sz w:val="22"/>
          <w:szCs w:val="22"/>
          <w:lang w:val="cs-CZ"/>
        </w:rPr>
        <w:t xml:space="preserve"> (246 683 ks </w:t>
      </w:r>
      <w:proofErr w:type="spellStart"/>
      <w:r w:rsidRPr="00BB3E65">
        <w:rPr>
          <w:rFonts w:ascii="Arial" w:hAnsi="Arial" w:cs="Arial"/>
          <w:color w:val="000000"/>
          <w:sz w:val="22"/>
          <w:szCs w:val="22"/>
          <w:lang w:val="cs-CZ"/>
        </w:rPr>
        <w:t>Tucson</w:t>
      </w:r>
      <w:proofErr w:type="spellEnd"/>
      <w:r w:rsidRPr="00BB3E65">
        <w:rPr>
          <w:rFonts w:ascii="Arial" w:hAnsi="Arial" w:cs="Arial"/>
          <w:color w:val="000000"/>
          <w:sz w:val="22"/>
          <w:szCs w:val="22"/>
          <w:lang w:val="cs-CZ"/>
        </w:rPr>
        <w:t xml:space="preserve"> 3. generace, 73 337 ks i30 2. generace, 33 609 ks ix20, 4 771 ks i30 3. generace), v letošním r</w:t>
      </w:r>
      <w:r w:rsidR="009A69FA">
        <w:rPr>
          <w:rFonts w:ascii="Arial" w:hAnsi="Arial" w:cs="Arial"/>
          <w:color w:val="000000"/>
          <w:sz w:val="22"/>
          <w:szCs w:val="22"/>
          <w:lang w:val="cs-CZ"/>
        </w:rPr>
        <w:t xml:space="preserve">oce je plán </w:t>
      </w:r>
      <w:r w:rsidR="009A69FA" w:rsidRPr="009A69FA">
        <w:rPr>
          <w:rFonts w:ascii="Arial" w:hAnsi="Arial" w:cs="Arial"/>
          <w:b/>
          <w:color w:val="000000"/>
          <w:sz w:val="22"/>
          <w:szCs w:val="22"/>
          <w:lang w:val="cs-CZ"/>
        </w:rPr>
        <w:t>321 500 ks</w:t>
      </w:r>
      <w:r w:rsidR="005A0E9B">
        <w:rPr>
          <w:rFonts w:ascii="Arial" w:hAnsi="Arial" w:cs="Arial"/>
          <w:color w:val="000000"/>
          <w:sz w:val="22"/>
          <w:szCs w:val="22"/>
          <w:lang w:val="cs-CZ"/>
        </w:rPr>
        <w:t xml:space="preserve"> vozidel.</w:t>
      </w:r>
    </w:p>
    <w:p w:rsidR="00BB3E65" w:rsidRPr="00BB3E65" w:rsidRDefault="00BB3E65" w:rsidP="00BB3E65">
      <w:pPr>
        <w:pStyle w:val="Odstavecseseznamem"/>
        <w:numPr>
          <w:ilvl w:val="0"/>
          <w:numId w:val="6"/>
        </w:numPr>
        <w:spacing w:after="200" w:line="276" w:lineRule="auto"/>
        <w:contextualSpacing/>
        <w:jc w:val="left"/>
        <w:rPr>
          <w:rFonts w:ascii="Arial" w:hAnsi="Arial" w:cs="Arial"/>
          <w:sz w:val="22"/>
          <w:szCs w:val="22"/>
          <w:lang w:val="cs-CZ"/>
        </w:rPr>
      </w:pPr>
      <w:r w:rsidRPr="00BB3E65">
        <w:rPr>
          <w:rFonts w:ascii="Arial" w:hAnsi="Arial" w:cs="Arial"/>
          <w:color w:val="000000"/>
          <w:sz w:val="22"/>
          <w:szCs w:val="22"/>
          <w:lang w:val="cs-CZ"/>
        </w:rPr>
        <w:t xml:space="preserve">V roce 2008 bylo vyrobeno </w:t>
      </w:r>
      <w:r w:rsidRPr="009A69FA">
        <w:rPr>
          <w:rFonts w:ascii="Arial" w:hAnsi="Arial" w:cs="Arial"/>
          <w:b/>
          <w:color w:val="000000"/>
          <w:sz w:val="22"/>
          <w:szCs w:val="22"/>
          <w:lang w:val="cs-CZ"/>
        </w:rPr>
        <w:t>12 473 ks</w:t>
      </w:r>
      <w:r w:rsidRPr="00BB3E65">
        <w:rPr>
          <w:rFonts w:ascii="Arial" w:hAnsi="Arial" w:cs="Arial"/>
          <w:color w:val="000000"/>
          <w:sz w:val="22"/>
          <w:szCs w:val="22"/>
          <w:lang w:val="cs-CZ"/>
        </w:rPr>
        <w:t xml:space="preserve"> (vše 1. generace i30), první kompletní rok byl 2009, kdy se vyrobilo </w:t>
      </w:r>
      <w:r w:rsidRPr="009A69FA">
        <w:rPr>
          <w:rFonts w:ascii="Arial" w:hAnsi="Arial" w:cs="Arial"/>
          <w:b/>
          <w:color w:val="000000"/>
          <w:sz w:val="22"/>
          <w:szCs w:val="22"/>
          <w:lang w:val="cs-CZ"/>
        </w:rPr>
        <w:t>118 022 vozů</w:t>
      </w:r>
      <w:r w:rsidRPr="00BB3E65">
        <w:rPr>
          <w:rFonts w:ascii="Arial" w:hAnsi="Arial" w:cs="Arial"/>
          <w:color w:val="000000"/>
          <w:sz w:val="22"/>
          <w:szCs w:val="22"/>
          <w:lang w:val="cs-CZ"/>
        </w:rPr>
        <w:t xml:space="preserve"> (111 934 ks i30, 6 088 ks Kia </w:t>
      </w:r>
      <w:proofErr w:type="spellStart"/>
      <w:r w:rsidRPr="00BB3E65">
        <w:rPr>
          <w:rFonts w:ascii="Arial" w:hAnsi="Arial" w:cs="Arial"/>
          <w:color w:val="000000"/>
          <w:sz w:val="22"/>
          <w:szCs w:val="22"/>
          <w:lang w:val="cs-CZ"/>
        </w:rPr>
        <w:t>Venga</w:t>
      </w:r>
      <w:proofErr w:type="spellEnd"/>
      <w:r w:rsidRPr="00BB3E65">
        <w:rPr>
          <w:rFonts w:ascii="Arial" w:hAnsi="Arial" w:cs="Arial"/>
          <w:color w:val="000000"/>
          <w:sz w:val="22"/>
          <w:szCs w:val="22"/>
          <w:lang w:val="cs-CZ"/>
        </w:rPr>
        <w:t>)</w:t>
      </w:r>
      <w:r w:rsidR="005A0E9B">
        <w:rPr>
          <w:rFonts w:ascii="Arial" w:hAnsi="Arial" w:cs="Arial"/>
          <w:color w:val="000000"/>
          <w:sz w:val="22"/>
          <w:szCs w:val="22"/>
          <w:lang w:val="cs-CZ"/>
        </w:rPr>
        <w:t>.</w:t>
      </w:r>
    </w:p>
    <w:p w:rsidR="009A69FA" w:rsidRDefault="009A69FA" w:rsidP="00883FAB">
      <w:pPr>
        <w:rPr>
          <w:rFonts w:ascii="Arial" w:hAnsi="Arial" w:cs="Arial"/>
          <w:b/>
          <w:sz w:val="18"/>
          <w:szCs w:val="18"/>
          <w:lang w:val="cs-CZ"/>
        </w:rPr>
      </w:pPr>
    </w:p>
    <w:p w:rsidR="00AC46D9" w:rsidRPr="00BB3E65" w:rsidRDefault="00AC46D9" w:rsidP="00883FAB">
      <w:pPr>
        <w:rPr>
          <w:rFonts w:ascii="Arial" w:hAnsi="Arial" w:cs="Arial"/>
          <w:sz w:val="18"/>
          <w:szCs w:val="18"/>
          <w:lang w:val="cs-CZ"/>
        </w:rPr>
      </w:pPr>
      <w:r w:rsidRPr="00BB3E65">
        <w:rPr>
          <w:rFonts w:ascii="Arial" w:hAnsi="Arial" w:cs="Arial"/>
          <w:b/>
          <w:sz w:val="18"/>
          <w:szCs w:val="18"/>
          <w:lang w:val="cs-CZ"/>
        </w:rPr>
        <w:t>Hyundai Motor Manufacturing Czech (HMMC)</w:t>
      </w:r>
    </w:p>
    <w:p w:rsidR="00AC46D9" w:rsidRDefault="00AC46D9" w:rsidP="00C374CA">
      <w:pPr>
        <w:rPr>
          <w:rFonts w:ascii="Arial" w:hAnsi="Arial" w:cs="Arial"/>
          <w:sz w:val="18"/>
          <w:szCs w:val="18"/>
          <w:lang w:val="cs-CZ"/>
        </w:rPr>
      </w:pPr>
      <w:r w:rsidRPr="00BB3E65">
        <w:rPr>
          <w:rFonts w:ascii="Arial" w:hAnsi="Arial" w:cs="Arial"/>
          <w:sz w:val="18"/>
          <w:szCs w:val="18"/>
          <w:lang w:val="cs-CZ"/>
        </w:rPr>
        <w:t xml:space="preserve">Vysokokapacitní závod HMMC s technicky vyspělým výrobním zařízením zahájil v Nošovicích výrobu v listopadu 2008. </w:t>
      </w:r>
      <w:r w:rsidR="00627F96" w:rsidRPr="00BB3E65">
        <w:rPr>
          <w:rFonts w:ascii="Arial" w:hAnsi="Arial" w:cs="Arial"/>
          <w:sz w:val="18"/>
          <w:szCs w:val="18"/>
          <w:lang w:val="cs-CZ"/>
        </w:rPr>
        <w:t>Se svými více než 3 2</w:t>
      </w:r>
      <w:r w:rsidRPr="00BB3E65">
        <w:rPr>
          <w:rFonts w:ascii="Arial" w:hAnsi="Arial" w:cs="Arial"/>
          <w:sz w:val="18"/>
          <w:szCs w:val="18"/>
          <w:lang w:val="cs-CZ"/>
        </w:rPr>
        <w:t>00 zaměstnanci disponuje kapacitou výroby až 1 400 vozů denně a více než 300 000 automobilů ročně.</w:t>
      </w:r>
      <w:r w:rsidR="00AB2D67">
        <w:rPr>
          <w:rFonts w:ascii="Arial" w:hAnsi="Arial" w:cs="Arial"/>
          <w:sz w:val="18"/>
          <w:szCs w:val="18"/>
          <w:lang w:val="cs-CZ"/>
        </w:rPr>
        <w:t xml:space="preserve"> Rekordním byl rok 2016, kdy bylo v Nošovicích vyrobeno 358 400 aut.</w:t>
      </w:r>
      <w:r w:rsidRPr="00BB3E65">
        <w:rPr>
          <w:rFonts w:ascii="Arial" w:hAnsi="Arial" w:cs="Arial"/>
          <w:sz w:val="18"/>
          <w:szCs w:val="18"/>
          <w:lang w:val="cs-CZ"/>
        </w:rPr>
        <w:t xml:space="preserve"> Automobily z HMMC se prodávají ve více než 70 zemích na pěti kontinentech</w:t>
      </w:r>
    </w:p>
    <w:p w:rsidR="00AC46D9" w:rsidRPr="00BB3E65" w:rsidRDefault="00AC46D9" w:rsidP="00AC46D9">
      <w:pPr>
        <w:spacing w:after="0" w:line="240" w:lineRule="auto"/>
        <w:rPr>
          <w:rFonts w:ascii="Arial" w:eastAsia="현대산스 Text" w:hAnsi="Arial" w:cs="Arial"/>
          <w:b/>
          <w:bCs/>
          <w:color w:val="000000"/>
          <w:szCs w:val="20"/>
          <w:lang w:val="cs-CZ"/>
        </w:rPr>
      </w:pPr>
      <w:r w:rsidRPr="00BB3E65">
        <w:rPr>
          <w:rFonts w:ascii="Arial" w:eastAsia="현대산스 Text" w:hAnsi="Arial" w:cs="Arial"/>
          <w:b/>
          <w:bCs/>
          <w:color w:val="000000"/>
          <w:szCs w:val="20"/>
          <w:lang w:val="cs-CZ"/>
        </w:rPr>
        <w:t>Kontakt:</w:t>
      </w:r>
    </w:p>
    <w:p w:rsidR="00AC46D9" w:rsidRPr="00BB3E65" w:rsidRDefault="00AC46D9" w:rsidP="00AC46D9">
      <w:pPr>
        <w:spacing w:after="0" w:line="240" w:lineRule="auto"/>
        <w:rPr>
          <w:rFonts w:ascii="Arial" w:eastAsia="현대산스 Text" w:hAnsi="Arial" w:cs="Arial"/>
          <w:b/>
          <w:bCs/>
          <w:color w:val="000000"/>
          <w:szCs w:val="20"/>
          <w:lang w:val="cs-CZ"/>
        </w:rPr>
      </w:pPr>
      <w:bookmarkStart w:id="7" w:name="OLE_LINK10"/>
      <w:r w:rsidRPr="00BB3E65">
        <w:rPr>
          <w:rFonts w:ascii="Arial" w:eastAsia="현대산스 Text" w:hAnsi="Arial" w:cs="Arial"/>
          <w:b/>
          <w:szCs w:val="20"/>
          <w:lang w:val="cs-CZ"/>
        </w:rPr>
        <w:t>Petr Michník</w:t>
      </w:r>
    </w:p>
    <w:p w:rsidR="00AC46D9" w:rsidRPr="00BB3E65" w:rsidRDefault="00AC46D9" w:rsidP="00AC46D9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 w:rsidRPr="00BB3E65">
        <w:rPr>
          <w:rFonts w:ascii="Arial" w:eastAsia="현대산스 Text" w:hAnsi="Arial" w:cs="Arial"/>
          <w:szCs w:val="20"/>
          <w:lang w:val="cs-CZ"/>
        </w:rPr>
        <w:t xml:space="preserve">vedoucí </w:t>
      </w:r>
      <w:proofErr w:type="spellStart"/>
      <w:r w:rsidRPr="00BB3E65">
        <w:rPr>
          <w:rFonts w:ascii="Arial" w:eastAsia="현대산스 Text" w:hAnsi="Arial" w:cs="Arial"/>
          <w:szCs w:val="20"/>
          <w:lang w:val="cs-CZ"/>
        </w:rPr>
        <w:t>subdivize</w:t>
      </w:r>
      <w:proofErr w:type="spellEnd"/>
      <w:r w:rsidRPr="00BB3E65">
        <w:rPr>
          <w:rFonts w:ascii="Arial" w:eastAsia="현대산스 Text" w:hAnsi="Arial" w:cs="Arial"/>
          <w:szCs w:val="20"/>
          <w:lang w:val="cs-CZ"/>
        </w:rPr>
        <w:t xml:space="preserve"> administrativy</w:t>
      </w:r>
    </w:p>
    <w:p w:rsidR="00AC46D9" w:rsidRPr="00BB3E65" w:rsidRDefault="00AC46D9" w:rsidP="00AC46D9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 w:rsidRPr="00BB3E65">
        <w:rPr>
          <w:rFonts w:ascii="Arial" w:eastAsia="현대산스 Text" w:hAnsi="Arial" w:cs="Arial"/>
          <w:szCs w:val="20"/>
          <w:lang w:val="cs-CZ"/>
        </w:rPr>
        <w:t>Hyundai Motor Manufacturing Czech</w:t>
      </w:r>
    </w:p>
    <w:p w:rsidR="00AC46D9" w:rsidRPr="00BB3E65" w:rsidRDefault="00F81FF4" w:rsidP="00AC46D9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hyperlink r:id="rId8" w:history="1">
        <w:r w:rsidR="00AC46D9" w:rsidRPr="00BB3E65">
          <w:rPr>
            <w:rStyle w:val="Hypertextovodkaz"/>
            <w:rFonts w:ascii="Arial" w:eastAsia="현대산스 Text" w:hAnsi="Arial" w:cs="Arial"/>
            <w:szCs w:val="20"/>
            <w:lang w:val="cs-CZ"/>
          </w:rPr>
          <w:t>petr.michnik@hyundai-motor.cz</w:t>
        </w:r>
      </w:hyperlink>
    </w:p>
    <w:p w:rsidR="006D7942" w:rsidRPr="00F81FF4" w:rsidRDefault="00AC46D9" w:rsidP="00F81FF4">
      <w:pPr>
        <w:wordWrap/>
        <w:spacing w:after="0"/>
        <w:jc w:val="left"/>
        <w:rPr>
          <w:lang w:val="cs-CZ"/>
        </w:rPr>
      </w:pPr>
      <w:r w:rsidRPr="00BB3E65">
        <w:rPr>
          <w:rFonts w:ascii="Arial" w:eastAsia="현대산스 Text" w:hAnsi="Arial" w:cs="Arial"/>
          <w:szCs w:val="20"/>
          <w:lang w:val="cs-CZ"/>
        </w:rPr>
        <w:t>tel. +420 724 983</w:t>
      </w:r>
      <w:r w:rsidR="00CD1E3A" w:rsidRPr="00BB3E65">
        <w:rPr>
          <w:rFonts w:ascii="Arial" w:eastAsia="현대산스 Text" w:hAnsi="Arial" w:cs="Arial"/>
          <w:szCs w:val="20"/>
          <w:lang w:val="cs-CZ"/>
        </w:rPr>
        <w:t> </w:t>
      </w:r>
      <w:r w:rsidRPr="00BB3E65">
        <w:rPr>
          <w:rFonts w:ascii="Arial" w:eastAsia="현대산스 Text" w:hAnsi="Arial" w:cs="Arial"/>
          <w:szCs w:val="20"/>
          <w:lang w:val="cs-CZ"/>
        </w:rPr>
        <w:t>820</w:t>
      </w:r>
      <w:bookmarkEnd w:id="7"/>
    </w:p>
    <w:sectPr w:rsidR="006D7942" w:rsidRPr="00F81FF4" w:rsidSect="00BD0989">
      <w:headerReference w:type="default" r:id="rId9"/>
      <w:footerReference w:type="default" r:id="rId10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E7A" w:rsidRDefault="00B61E7A" w:rsidP="005A1CC5">
      <w:pPr>
        <w:spacing w:after="0" w:line="240" w:lineRule="auto"/>
      </w:pPr>
      <w:r>
        <w:separator/>
      </w:r>
    </w:p>
  </w:endnote>
  <w:endnote w:type="continuationSeparator" w:id="0">
    <w:p w:rsidR="00B61E7A" w:rsidRDefault="00B61E7A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yundai Sans Text Office">
    <w:panose1 w:val="020B0504040000000000"/>
    <w:charset w:val="00"/>
    <w:family w:val="swiss"/>
    <w:pitch w:val="variable"/>
    <w:sig w:usb0="A00002EF" w:usb1="4000203A" w:usb2="0000002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현대산스 Text">
    <w:altName w:val="Malgun Gothic"/>
    <w:charset w:val="81"/>
    <w:family w:val="modern"/>
    <w:pitch w:val="variable"/>
    <w:sig w:usb0="00000000" w:usb1="29D72C10" w:usb2="00000010" w:usb3="00000000" w:csb0="00280005" w:csb1="00000000"/>
  </w:font>
  <w:font w:name="Hyundai Sans Head Office Medium">
    <w:panose1 w:val="020B0604040000000000"/>
    <w:charset w:val="00"/>
    <w:family w:val="swiss"/>
    <w:pitch w:val="variable"/>
    <w:sig w:usb0="A00002EF" w:usb1="4000203A" w:usb2="00000020" w:usb3="00000000" w:csb0="0000009F" w:csb1="00000000"/>
  </w:font>
  <w:font w:name="현대산스 Head Medium">
    <w:altName w:val="Malgun Gothic"/>
    <w:charset w:val="81"/>
    <w:family w:val="modern"/>
    <w:pitch w:val="variable"/>
    <w:sig w:usb0="00000203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370" w:rsidRPr="00E62370" w:rsidRDefault="00E62370" w:rsidP="00E62370">
    <w:pPr>
      <w:pStyle w:val="Zpat"/>
      <w:spacing w:after="0"/>
      <w:rPr>
        <w:rFonts w:ascii="Hyundai Sans Head Office Medium" w:hAnsi="Hyundai Sans Head Office Medium"/>
        <w:sz w:val="16"/>
        <w:szCs w:val="16"/>
      </w:rPr>
    </w:pPr>
  </w:p>
  <w:tbl>
    <w:tblPr>
      <w:tblStyle w:val="Mkatabulky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2410"/>
      <w:gridCol w:w="1701"/>
      <w:gridCol w:w="2268"/>
    </w:tblGrid>
    <w:tr w:rsidR="00E62370" w:rsidRPr="00E62370" w:rsidTr="00176025">
      <w:tc>
        <w:tcPr>
          <w:tcW w:w="3652" w:type="dxa"/>
        </w:tcPr>
        <w:p w:rsidR="00E62370" w:rsidRDefault="00E62370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 w:rsidRPr="008D6473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Hyundai Motor </w:t>
          </w:r>
          <w:r w:rsidR="00D21555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Manufacturing Czech</w:t>
          </w:r>
          <w:r w:rsidR="00375D97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 s.r.o.</w:t>
          </w:r>
        </w:p>
        <w:p w:rsidR="004A2A83" w:rsidRPr="008D6473" w:rsidRDefault="004A2A83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IČ: 27773035</w:t>
          </w:r>
        </w:p>
      </w:tc>
      <w:tc>
        <w:tcPr>
          <w:tcW w:w="2410" w:type="dxa"/>
        </w:tcPr>
        <w:p w:rsidR="00ED6FB2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Průmyslová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zóna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Nošovice</w:t>
          </w:r>
          <w:proofErr w:type="spellEnd"/>
        </w:p>
        <w:p w:rsidR="00D21555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Hyundai 700/1</w:t>
          </w:r>
        </w:p>
        <w:p w:rsidR="00D21555" w:rsidRPr="00C74CD9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739 51 </w:t>
          </w:r>
          <w:r w:rsidR="00375D97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Nižní Lhoty</w:t>
          </w:r>
        </w:p>
      </w:tc>
      <w:tc>
        <w:tcPr>
          <w:tcW w:w="1701" w:type="dxa"/>
        </w:tcPr>
        <w:p w:rsidR="00E62370" w:rsidRPr="00C74CD9" w:rsidRDefault="00ED6FB2" w:rsidP="0017602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T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: 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+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420 596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> 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141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596</w:t>
          </w:r>
        </w:p>
      </w:tc>
      <w:tc>
        <w:tcPr>
          <w:tcW w:w="2268" w:type="dxa"/>
        </w:tcPr>
        <w:p w:rsidR="00E62370" w:rsidRPr="00C74CD9" w:rsidRDefault="00ED6FB2" w:rsidP="00D21555">
          <w:pPr>
            <w:pStyle w:val="Zpat"/>
            <w:ind w:leftChars="87" w:left="174"/>
            <w:jc w:val="righ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www.hyundai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-moto</w:t>
          </w:r>
          <w:r w:rsidR="001A0849">
            <w:rPr>
              <w:rFonts w:ascii="Hyundai Sans Text Office" w:eastAsia="현대산스 Text" w:hAnsi="Hyundai Sans Text Office" w:cs="Arial"/>
              <w:sz w:val="16"/>
              <w:szCs w:val="16"/>
            </w:rPr>
            <w:t>r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.c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z</w:t>
          </w:r>
        </w:p>
      </w:tc>
    </w:tr>
  </w:tbl>
  <w:p w:rsidR="008E2730" w:rsidRPr="00E62370" w:rsidRDefault="008E2730">
    <w:pPr>
      <w:pStyle w:val="Zpat"/>
      <w:rPr>
        <w:rFonts w:ascii="Hyundai Sans Head Office Medium" w:hAnsi="Hyundai Sans Head Office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E7A" w:rsidRDefault="00B61E7A" w:rsidP="005A1CC5">
      <w:pPr>
        <w:spacing w:after="0" w:line="240" w:lineRule="auto"/>
      </w:pPr>
      <w:r>
        <w:separator/>
      </w:r>
    </w:p>
  </w:footnote>
  <w:footnote w:type="continuationSeparator" w:id="0">
    <w:p w:rsidR="00B61E7A" w:rsidRDefault="00B61E7A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8D" w:rsidRPr="00562F8D" w:rsidRDefault="004A2A83">
    <w:pPr>
      <w:pStyle w:val="Zhlav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  <w:lang w:eastAsia="en-US"/>
      </w:rPr>
      <w:drawing>
        <wp:anchor distT="0" distB="0" distL="114300" distR="114300" simplePos="0" relativeHeight="251656190" behindDoc="1" locked="0" layoutInCell="1" allowOverlap="1" wp14:anchorId="4D2AD6FA" wp14:editId="7F862309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0B37" w:rsidRPr="00562F8D">
      <w:rPr>
        <w:rFonts w:ascii="Hyundai Sans Head Office Medium" w:hAnsi="Hyundai Sans Head Office Medium"/>
        <w:noProof/>
        <w:sz w:val="60"/>
        <w:szCs w:val="60"/>
        <w:lang w:eastAsia="en-US"/>
      </w:rPr>
      <w:drawing>
        <wp:anchor distT="0" distB="0" distL="114300" distR="114300" simplePos="0" relativeHeight="251659264" behindDoc="1" locked="0" layoutInCell="1" allowOverlap="1" wp14:anchorId="57FB17E3" wp14:editId="56D056D3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FB1"/>
    <w:multiLevelType w:val="hybridMultilevel"/>
    <w:tmpl w:val="FF309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1710"/>
    <w:multiLevelType w:val="hybridMultilevel"/>
    <w:tmpl w:val="28BC1962"/>
    <w:lvl w:ilvl="0" w:tplc="9A7C34A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C4391"/>
    <w:multiLevelType w:val="hybridMultilevel"/>
    <w:tmpl w:val="9AB8F15C"/>
    <w:lvl w:ilvl="0" w:tplc="08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A1030"/>
    <w:multiLevelType w:val="hybridMultilevel"/>
    <w:tmpl w:val="E1E0D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A0F60"/>
    <w:multiLevelType w:val="hybridMultilevel"/>
    <w:tmpl w:val="BB32FFC6"/>
    <w:lvl w:ilvl="0" w:tplc="FF1A4C84">
      <w:numFmt w:val="bullet"/>
      <w:lvlText w:val="-"/>
      <w:lvlJc w:val="left"/>
      <w:pPr>
        <w:ind w:left="720" w:hanging="360"/>
      </w:pPr>
      <w:rPr>
        <w:rFonts w:ascii="Hyundai Sans Text Office" w:eastAsiaTheme="minorHAnsi" w:hAnsi="Hyundai Sans Text Office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61E70"/>
    <w:multiLevelType w:val="hybridMultilevel"/>
    <w:tmpl w:val="BEAA1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B522A"/>
    <w:multiLevelType w:val="hybridMultilevel"/>
    <w:tmpl w:val="7506E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C5"/>
    <w:rsid w:val="0003637E"/>
    <w:rsid w:val="00054E47"/>
    <w:rsid w:val="00066753"/>
    <w:rsid w:val="00073971"/>
    <w:rsid w:val="00074C75"/>
    <w:rsid w:val="000A527C"/>
    <w:rsid w:val="000A7866"/>
    <w:rsid w:val="000F6627"/>
    <w:rsid w:val="00130DB5"/>
    <w:rsid w:val="00135330"/>
    <w:rsid w:val="00147A75"/>
    <w:rsid w:val="00176025"/>
    <w:rsid w:val="001A0849"/>
    <w:rsid w:val="001A513B"/>
    <w:rsid w:val="001D3E7A"/>
    <w:rsid w:val="001E0429"/>
    <w:rsid w:val="001E4FC4"/>
    <w:rsid w:val="002225A1"/>
    <w:rsid w:val="00237F1D"/>
    <w:rsid w:val="00260C34"/>
    <w:rsid w:val="00265DDE"/>
    <w:rsid w:val="00266272"/>
    <w:rsid w:val="00286ACA"/>
    <w:rsid w:val="0029126C"/>
    <w:rsid w:val="002B6000"/>
    <w:rsid w:val="002D11B9"/>
    <w:rsid w:val="002F7457"/>
    <w:rsid w:val="00302BC0"/>
    <w:rsid w:val="00330A80"/>
    <w:rsid w:val="003406D7"/>
    <w:rsid w:val="00344993"/>
    <w:rsid w:val="003506E2"/>
    <w:rsid w:val="00351893"/>
    <w:rsid w:val="0035753E"/>
    <w:rsid w:val="003650E7"/>
    <w:rsid w:val="00373D62"/>
    <w:rsid w:val="00375D97"/>
    <w:rsid w:val="00380284"/>
    <w:rsid w:val="003F5836"/>
    <w:rsid w:val="00416062"/>
    <w:rsid w:val="004A2A83"/>
    <w:rsid w:val="004D207B"/>
    <w:rsid w:val="004E3F35"/>
    <w:rsid w:val="00546589"/>
    <w:rsid w:val="0055060F"/>
    <w:rsid w:val="0055483B"/>
    <w:rsid w:val="00562F8D"/>
    <w:rsid w:val="00575B52"/>
    <w:rsid w:val="0059692E"/>
    <w:rsid w:val="005A0E9B"/>
    <w:rsid w:val="005A1CC5"/>
    <w:rsid w:val="005D27FF"/>
    <w:rsid w:val="005E72C1"/>
    <w:rsid w:val="006044D8"/>
    <w:rsid w:val="006141F3"/>
    <w:rsid w:val="00621D22"/>
    <w:rsid w:val="00627F96"/>
    <w:rsid w:val="00670455"/>
    <w:rsid w:val="00683F59"/>
    <w:rsid w:val="00686FA6"/>
    <w:rsid w:val="006A645D"/>
    <w:rsid w:val="006B7BCD"/>
    <w:rsid w:val="006D342E"/>
    <w:rsid w:val="006D7942"/>
    <w:rsid w:val="006E7455"/>
    <w:rsid w:val="00700B37"/>
    <w:rsid w:val="00720F73"/>
    <w:rsid w:val="007334AE"/>
    <w:rsid w:val="007447D1"/>
    <w:rsid w:val="00772571"/>
    <w:rsid w:val="00773AA3"/>
    <w:rsid w:val="00776142"/>
    <w:rsid w:val="007E419A"/>
    <w:rsid w:val="007F2AF4"/>
    <w:rsid w:val="008114A1"/>
    <w:rsid w:val="00834725"/>
    <w:rsid w:val="00853DF9"/>
    <w:rsid w:val="0086157D"/>
    <w:rsid w:val="0086471F"/>
    <w:rsid w:val="00866143"/>
    <w:rsid w:val="0087646F"/>
    <w:rsid w:val="00883FAB"/>
    <w:rsid w:val="008A6A72"/>
    <w:rsid w:val="008C688F"/>
    <w:rsid w:val="008C77DA"/>
    <w:rsid w:val="008D6473"/>
    <w:rsid w:val="008E2730"/>
    <w:rsid w:val="008E4860"/>
    <w:rsid w:val="00905CDD"/>
    <w:rsid w:val="009326B2"/>
    <w:rsid w:val="0094353F"/>
    <w:rsid w:val="00974740"/>
    <w:rsid w:val="009A3815"/>
    <w:rsid w:val="009A69FA"/>
    <w:rsid w:val="009B0472"/>
    <w:rsid w:val="009D2ECD"/>
    <w:rsid w:val="00A226BB"/>
    <w:rsid w:val="00A258AE"/>
    <w:rsid w:val="00A3171F"/>
    <w:rsid w:val="00A76D1E"/>
    <w:rsid w:val="00A82E16"/>
    <w:rsid w:val="00A87B0A"/>
    <w:rsid w:val="00AA4745"/>
    <w:rsid w:val="00AA54BD"/>
    <w:rsid w:val="00AB2D67"/>
    <w:rsid w:val="00AC46D9"/>
    <w:rsid w:val="00B13615"/>
    <w:rsid w:val="00B17BBA"/>
    <w:rsid w:val="00B259D3"/>
    <w:rsid w:val="00B27ACF"/>
    <w:rsid w:val="00B31B30"/>
    <w:rsid w:val="00B321E9"/>
    <w:rsid w:val="00B4415A"/>
    <w:rsid w:val="00B46CE5"/>
    <w:rsid w:val="00B61E7A"/>
    <w:rsid w:val="00B87FCC"/>
    <w:rsid w:val="00B94700"/>
    <w:rsid w:val="00BB3E65"/>
    <w:rsid w:val="00BD0989"/>
    <w:rsid w:val="00BD42DA"/>
    <w:rsid w:val="00BE1A87"/>
    <w:rsid w:val="00C04537"/>
    <w:rsid w:val="00C263F1"/>
    <w:rsid w:val="00C3091D"/>
    <w:rsid w:val="00C374CA"/>
    <w:rsid w:val="00C57A83"/>
    <w:rsid w:val="00C74CD9"/>
    <w:rsid w:val="00CA79D0"/>
    <w:rsid w:val="00CD1E3A"/>
    <w:rsid w:val="00CF7987"/>
    <w:rsid w:val="00D21555"/>
    <w:rsid w:val="00D51E8E"/>
    <w:rsid w:val="00D72927"/>
    <w:rsid w:val="00D7502D"/>
    <w:rsid w:val="00DD0912"/>
    <w:rsid w:val="00E1738D"/>
    <w:rsid w:val="00E62370"/>
    <w:rsid w:val="00E74482"/>
    <w:rsid w:val="00E91A26"/>
    <w:rsid w:val="00E927BD"/>
    <w:rsid w:val="00EA2CFF"/>
    <w:rsid w:val="00EB60F4"/>
    <w:rsid w:val="00ED3FEB"/>
    <w:rsid w:val="00ED4982"/>
    <w:rsid w:val="00ED6FB2"/>
    <w:rsid w:val="00EE42AC"/>
    <w:rsid w:val="00F337FD"/>
    <w:rsid w:val="00F35682"/>
    <w:rsid w:val="00F50C55"/>
    <w:rsid w:val="00F81FF4"/>
    <w:rsid w:val="00F83880"/>
    <w:rsid w:val="00F85CF2"/>
    <w:rsid w:val="00FB43BF"/>
    <w:rsid w:val="00FC2B42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D9275"/>
  <w15:docId w15:val="{D1EC3884-EFC3-43F2-BC7F-B46DDC4E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wordWrap w:val="0"/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rsid w:val="005A1CC5"/>
  </w:style>
  <w:style w:type="paragraph" w:styleId="Zpat">
    <w:name w:val="footer"/>
    <w:basedOn w:val="Normln"/>
    <w:link w:val="Zpat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rsid w:val="005A1CC5"/>
  </w:style>
  <w:style w:type="paragraph" w:styleId="Textbubliny">
    <w:name w:val="Balloon Text"/>
    <w:basedOn w:val="Normln"/>
    <w:link w:val="Textbubliny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Mkatabulky">
    <w:name w:val="Table Grid"/>
    <w:basedOn w:val="Normlntabulka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06675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66753"/>
    <w:pPr>
      <w:widowControl/>
      <w:wordWrap/>
      <w:autoSpaceDE/>
      <w:autoSpaceDN/>
      <w:spacing w:after="0" w:line="240" w:lineRule="auto"/>
      <w:ind w:left="800"/>
    </w:pPr>
    <w:rPr>
      <w:rFonts w:ascii="Malgun Gothic" w:eastAsia="Malgun Gothic" w:hAnsi="Malgun Gothic" w:cs="Gulim"/>
      <w:kern w:val="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66753"/>
    <w:rPr>
      <w:rFonts w:ascii="Malgun Gothic" w:eastAsia="Malgun Gothic" w:hAnsi="Malgun Gothic" w:cs="Gulim"/>
      <w:kern w:val="0"/>
      <w:szCs w:val="20"/>
    </w:rPr>
  </w:style>
  <w:style w:type="character" w:styleId="Zdraznn">
    <w:name w:val="Emphasis"/>
    <w:basedOn w:val="Standardnpsmoodstavce"/>
    <w:uiPriority w:val="20"/>
    <w:qFormat/>
    <w:rsid w:val="00866143"/>
    <w:rPr>
      <w:i/>
      <w:iCs/>
    </w:rPr>
  </w:style>
  <w:style w:type="character" w:styleId="Siln">
    <w:name w:val="Strong"/>
    <w:uiPriority w:val="22"/>
    <w:qFormat/>
    <w:rsid w:val="00F8388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A3171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B87FCC"/>
    <w:pPr>
      <w:spacing w:after="0" w:line="240" w:lineRule="auto"/>
      <w:jc w:val="left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50C55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BB3E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Courier New" w:eastAsia="Times New Roman" w:hAnsi="Courier New" w:cs="Courier New"/>
      <w:kern w:val="0"/>
      <w:szCs w:val="20"/>
      <w:lang w:val="en-GB" w:eastAsia="ja-JP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B3E65"/>
    <w:rPr>
      <w:rFonts w:ascii="Courier New" w:eastAsia="Times New Roman" w:hAnsi="Courier New" w:cs="Courier New"/>
      <w:kern w:val="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michnik@hyundai-moto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B9ED0-7C5F-4E1B-8BB8-68393806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1167</Words>
  <Characters>6347</Characters>
  <Application>Microsoft Office Word</Application>
  <DocSecurity>0</DocSecurity>
  <Lines>107</Lines>
  <Paragraphs>39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HMMC</Company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조동철</dc:creator>
  <cp:lastModifiedBy>Katerina Jaskova</cp:lastModifiedBy>
  <cp:revision>6</cp:revision>
  <cp:lastPrinted>2016-08-09T23:56:00Z</cp:lastPrinted>
  <dcterms:created xsi:type="dcterms:W3CDTF">2022-11-14T06:11:00Z</dcterms:created>
  <dcterms:modified xsi:type="dcterms:W3CDTF">2023-11-20T06:27:00Z</dcterms:modified>
</cp:coreProperties>
</file>