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0A7866" w:rsidRDefault="000A7866" w:rsidP="000A7866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podpo</w:t>
      </w:r>
      <w:r w:rsidRPr="000A7866">
        <w:rPr>
          <w:rFonts w:ascii="Hyundai Sans Text Office" w:hAnsi="Hyundai Sans Text Office" w:hint="eastAsia"/>
          <w:b/>
          <w:sz w:val="36"/>
          <w:szCs w:val="36"/>
          <w:lang w:val="cs-CZ"/>
        </w:rPr>
        <w:t>ří</w:t>
      </w:r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 xml:space="preserve"> d</w:t>
      </w:r>
      <w:r w:rsidRPr="000A7866">
        <w:rPr>
          <w:rFonts w:ascii="Hyundai Sans Text Office" w:hAnsi="Hyundai Sans Text Office" w:hint="eastAsia"/>
          <w:b/>
          <w:sz w:val="36"/>
          <w:szCs w:val="36"/>
          <w:lang w:val="cs-CZ"/>
        </w:rPr>
        <w:t>ě</w:t>
      </w:r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>ní v regionu. Granty pom</w:t>
      </w:r>
      <w:r w:rsidRPr="000A7866">
        <w:rPr>
          <w:rFonts w:ascii="Hyundai Sans Text Office" w:hAnsi="Hyundai Sans Text Office" w:hint="eastAsia"/>
          <w:b/>
          <w:sz w:val="36"/>
          <w:szCs w:val="36"/>
          <w:lang w:val="cs-CZ"/>
        </w:rPr>
        <w:t>ůž</w:t>
      </w:r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>ou sportovc</w:t>
      </w:r>
      <w:r w:rsidRPr="000A7866">
        <w:rPr>
          <w:rFonts w:ascii="Hyundai Sans Text Office" w:hAnsi="Hyundai Sans Text Office" w:hint="eastAsia"/>
          <w:b/>
          <w:sz w:val="36"/>
          <w:szCs w:val="36"/>
          <w:lang w:val="cs-CZ"/>
        </w:rPr>
        <w:t>ů</w:t>
      </w:r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>m, d</w:t>
      </w:r>
      <w:r w:rsidRPr="000A7866">
        <w:rPr>
          <w:rFonts w:ascii="Hyundai Sans Text Office" w:hAnsi="Hyundai Sans Text Office" w:hint="eastAsia"/>
          <w:b/>
          <w:sz w:val="36"/>
          <w:szCs w:val="36"/>
          <w:lang w:val="cs-CZ"/>
        </w:rPr>
        <w:t>ě</w:t>
      </w:r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>tem, hendikepovaným i kultu</w:t>
      </w:r>
      <w:r w:rsidRPr="000A7866">
        <w:rPr>
          <w:rFonts w:ascii="Hyundai Sans Text Office" w:hAnsi="Hyundai Sans Text Office" w:hint="eastAsia"/>
          <w:b/>
          <w:sz w:val="36"/>
          <w:szCs w:val="36"/>
          <w:lang w:val="cs-CZ"/>
        </w:rPr>
        <w:t>ř</w:t>
      </w:r>
      <w:r w:rsidRPr="000A7866">
        <w:rPr>
          <w:rFonts w:ascii="Hyundai Sans Text Office" w:hAnsi="Hyundai Sans Text Office"/>
          <w:b/>
          <w:sz w:val="36"/>
          <w:szCs w:val="36"/>
          <w:lang w:val="cs-CZ"/>
        </w:rPr>
        <w:t>e</w:t>
      </w:r>
    </w:p>
    <w:p w:rsidR="000A7866" w:rsidRDefault="000A7866" w:rsidP="000A7866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0A7866">
        <w:rPr>
          <w:rFonts w:ascii="Hyundai Sans Text Office" w:hAnsi="Hyundai Sans Text Office"/>
          <w:b/>
          <w:sz w:val="22"/>
          <w:lang w:val="cs-CZ"/>
        </w:rPr>
        <w:t>Nošovice, 1. b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0A7866">
        <w:rPr>
          <w:rFonts w:ascii="Hyundai Sans Text Office" w:hAnsi="Hyundai Sans Text Office"/>
          <w:b/>
          <w:sz w:val="22"/>
          <w:lang w:val="cs-CZ"/>
        </w:rPr>
        <w:t>ezna 2022 – Spole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0A7866">
        <w:rPr>
          <w:rFonts w:ascii="Hyundai Sans Text Office" w:hAnsi="Hyundai Sans Text Office"/>
          <w:b/>
          <w:sz w:val="22"/>
          <w:lang w:val="cs-CZ"/>
        </w:rPr>
        <w:t xml:space="preserve">nost Hyundai Motor </w:t>
      </w:r>
      <w:proofErr w:type="spellStart"/>
      <w:r w:rsidRPr="000A7866">
        <w:rPr>
          <w:rFonts w:ascii="Hyundai Sans Text Office" w:hAnsi="Hyundai Sans Text Office"/>
          <w:b/>
          <w:sz w:val="22"/>
          <w:lang w:val="cs-CZ"/>
        </w:rPr>
        <w:t>Manufacturing</w:t>
      </w:r>
      <w:proofErr w:type="spellEnd"/>
      <w:r w:rsidRPr="000A7866">
        <w:rPr>
          <w:rFonts w:ascii="Hyundai Sans Text Office" w:hAnsi="Hyundai Sans Text Office"/>
          <w:b/>
          <w:sz w:val="22"/>
          <w:lang w:val="cs-CZ"/>
        </w:rPr>
        <w:t xml:space="preserve"> Czech (HMMC) také letos podpo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0A7866">
        <w:rPr>
          <w:rFonts w:ascii="Hyundai Sans Text Office" w:hAnsi="Hyundai Sans Text Office"/>
          <w:b/>
          <w:sz w:val="22"/>
          <w:lang w:val="cs-CZ"/>
        </w:rPr>
        <w:t xml:space="preserve"> regionální sport, kulturu a projekty v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0A7866">
        <w:rPr>
          <w:rFonts w:ascii="Hyundai Sans Text Office" w:hAnsi="Hyundai Sans Text Office"/>
          <w:b/>
          <w:sz w:val="22"/>
          <w:lang w:val="cs-CZ"/>
        </w:rPr>
        <w:t>nované d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0A7866">
        <w:rPr>
          <w:rFonts w:ascii="Hyundai Sans Text Office" w:hAnsi="Hyundai Sans Text Office"/>
          <w:b/>
          <w:sz w:val="22"/>
          <w:lang w:val="cs-CZ"/>
        </w:rPr>
        <w:t>tem a hendikepovaným. Díky 7. ro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0A7866">
        <w:rPr>
          <w:rFonts w:ascii="Hyundai Sans Text Office" w:hAnsi="Hyundai Sans Text Office"/>
          <w:b/>
          <w:sz w:val="22"/>
          <w:lang w:val="cs-CZ"/>
        </w:rPr>
        <w:t>níku grantového programu Spole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0A7866">
        <w:rPr>
          <w:rFonts w:ascii="Hyundai Sans Text Office" w:hAnsi="Hyundai Sans Text Office"/>
          <w:b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0A7866">
        <w:rPr>
          <w:rFonts w:ascii="Hyundai Sans Text Office" w:hAnsi="Hyundai Sans Text Office"/>
          <w:b/>
          <w:sz w:val="22"/>
          <w:lang w:val="cs-CZ"/>
        </w:rPr>
        <w:t xml:space="preserve"> 2022 mohou žadatelé obdržet na své projekty až 20 000 K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0A7866">
        <w:rPr>
          <w:rFonts w:ascii="Hyundai Sans Text Office" w:hAnsi="Hyundai Sans Text Office"/>
          <w:b/>
          <w:sz w:val="22"/>
          <w:lang w:val="cs-CZ"/>
        </w:rPr>
        <w:t xml:space="preserve">. Celkem plánuje </w:t>
      </w:r>
      <w:proofErr w:type="spellStart"/>
      <w:r w:rsidRPr="000A7866">
        <w:rPr>
          <w:rFonts w:ascii="Hyundai Sans Text Office" w:hAnsi="Hyundai Sans Text Office"/>
          <w:b/>
          <w:sz w:val="22"/>
          <w:lang w:val="cs-CZ"/>
        </w:rPr>
        <w:t>nošovická</w:t>
      </w:r>
      <w:proofErr w:type="spellEnd"/>
      <w:r w:rsidRPr="000A7866">
        <w:rPr>
          <w:rFonts w:ascii="Hyundai Sans Text Office" w:hAnsi="Hyundai Sans Text Office"/>
          <w:b/>
          <w:sz w:val="22"/>
          <w:lang w:val="cs-CZ"/>
        </w:rPr>
        <w:t xml:space="preserve"> automobilka žadatel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0A7866">
        <w:rPr>
          <w:rFonts w:ascii="Hyundai Sans Text Office" w:hAnsi="Hyundai Sans Text Office"/>
          <w:b/>
          <w:sz w:val="22"/>
          <w:lang w:val="cs-CZ"/>
        </w:rPr>
        <w:t>m rozdat 800 000 K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0A7866">
        <w:rPr>
          <w:rFonts w:ascii="Hyundai Sans Text Office" w:hAnsi="Hyundai Sans Text Office"/>
          <w:b/>
          <w:sz w:val="22"/>
          <w:lang w:val="cs-CZ"/>
        </w:rPr>
        <w:t>, což je o p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0A7866">
        <w:rPr>
          <w:rFonts w:ascii="Hyundai Sans Text Office" w:hAnsi="Hyundai Sans Text Office"/>
          <w:b/>
          <w:sz w:val="22"/>
          <w:lang w:val="cs-CZ"/>
        </w:rPr>
        <w:t xml:space="preserve">tinu vyšší 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čá</w:t>
      </w:r>
      <w:r w:rsidRPr="000A7866">
        <w:rPr>
          <w:rFonts w:ascii="Hyundai Sans Text Office" w:hAnsi="Hyundai Sans Text Office"/>
          <w:b/>
          <w:sz w:val="22"/>
          <w:lang w:val="cs-CZ"/>
        </w:rPr>
        <w:t>stka než v p</w:t>
      </w:r>
      <w:r w:rsidRPr="000A7866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0A7866">
        <w:rPr>
          <w:rFonts w:ascii="Hyundai Sans Text Office" w:hAnsi="Hyundai Sans Text Office"/>
          <w:b/>
          <w:sz w:val="22"/>
          <w:lang w:val="cs-CZ"/>
        </w:rPr>
        <w:t xml:space="preserve">edešlých letech. </w:t>
      </w:r>
    </w:p>
    <w:p w:rsidR="000A7866" w:rsidRDefault="000A7866" w:rsidP="000A7866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0A7866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0A7866">
        <w:rPr>
          <w:rFonts w:ascii="Hyundai Sans Text Office" w:hAnsi="Hyundai Sans Text Office"/>
          <w:sz w:val="22"/>
          <w:lang w:val="cs-CZ"/>
        </w:rPr>
        <w:t xml:space="preserve"> Hyundai spustil grantový program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poprvé v roce 2016. Žadatelem mohou být fyzické a právnické osoby, podmínkou pro získání podpory je, aby do projekt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 byli aktivn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nebo pasivn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zapojeni zam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stnanci HMMC, kte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 xml:space="preserve"> ve firm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pracují alespo</w:t>
      </w:r>
      <w:r w:rsidRPr="000A7866">
        <w:rPr>
          <w:rFonts w:ascii="Hyundai Sans Text Office" w:hAnsi="Hyundai Sans Text Office" w:hint="eastAsia"/>
          <w:sz w:val="22"/>
          <w:lang w:val="cs-CZ"/>
        </w:rPr>
        <w:t>ň</w:t>
      </w:r>
      <w:r w:rsidRPr="000A7866">
        <w:rPr>
          <w:rFonts w:ascii="Hyundai Sans Text Office" w:hAnsi="Hyundai Sans Text Office"/>
          <w:sz w:val="22"/>
          <w:lang w:val="cs-CZ"/>
        </w:rPr>
        <w:t xml:space="preserve"> jeden rok. Zam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stnanci tak mohou do grantového 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>zení každý rok p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ihlásit neziskovou organizaci dle svého výb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ru a získat pro ni až 20 000 K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 xml:space="preserve">. Loni zaznamenala </w:t>
      </w:r>
      <w:proofErr w:type="spellStart"/>
      <w:r w:rsidRPr="000A7866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0A7866">
        <w:rPr>
          <w:rFonts w:ascii="Hyundai Sans Text Office" w:hAnsi="Hyundai Sans Text Office"/>
          <w:sz w:val="22"/>
          <w:lang w:val="cs-CZ"/>
        </w:rPr>
        <w:t xml:space="preserve"> automobilka rekordní zájem o grantový program - celkem se sešlo 95 návrh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>, k podpo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e doporu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eno celkem 38 projekt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 v celkové sum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661 900 korun. Nejv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tší </w:t>
      </w:r>
      <w:r w:rsidRPr="000A7866">
        <w:rPr>
          <w:rFonts w:ascii="Hyundai Sans Text Office" w:hAnsi="Hyundai Sans Text Office" w:hint="eastAsia"/>
          <w:sz w:val="22"/>
          <w:lang w:val="cs-CZ"/>
        </w:rPr>
        <w:t>čá</w:t>
      </w:r>
      <w:r w:rsidRPr="000A7866">
        <w:rPr>
          <w:rFonts w:ascii="Hyundai Sans Text Office" w:hAnsi="Hyundai Sans Text Office"/>
          <w:sz w:val="22"/>
          <w:lang w:val="cs-CZ"/>
        </w:rPr>
        <w:t>st pen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z byla poskytnuta na projekty pro 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>
        <w:rPr>
          <w:rFonts w:ascii="Hyundai Sans Text Office" w:hAnsi="Hyundai Sans Text Office"/>
          <w:sz w:val="22"/>
          <w:lang w:val="cs-CZ"/>
        </w:rPr>
        <w:t>ti a sport.</w:t>
      </w:r>
    </w:p>
    <w:p w:rsidR="000A7866" w:rsidRDefault="000A7866" w:rsidP="000A7866">
      <w:pPr>
        <w:rPr>
          <w:rFonts w:ascii="Hyundai Sans Text Office" w:hAnsi="Hyundai Sans Text Office"/>
          <w:sz w:val="22"/>
          <w:lang w:val="cs-CZ"/>
        </w:rPr>
      </w:pPr>
      <w:r w:rsidRPr="000A7866">
        <w:rPr>
          <w:rFonts w:ascii="Hyundai Sans Text Office" w:hAnsi="Hyundai Sans Text Office"/>
          <w:sz w:val="22"/>
          <w:lang w:val="cs-CZ"/>
        </w:rPr>
        <w:t>Grantový program je tvo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 xml:space="preserve">en 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ty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mi pilí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i – v kategorii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pro 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ti zacílí projekty na podporu volno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asových aktivit a rozvoj 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tské kreativity, v </w:t>
      </w:r>
      <w:r w:rsidRPr="000A7866">
        <w:rPr>
          <w:rFonts w:ascii="Hyundai Sans Text Office" w:hAnsi="Hyundai Sans Text Office" w:hint="eastAsia"/>
          <w:sz w:val="22"/>
          <w:lang w:val="cs-CZ"/>
        </w:rPr>
        <w:t>čá</w:t>
      </w:r>
      <w:r w:rsidRPr="000A7866">
        <w:rPr>
          <w:rFonts w:ascii="Hyundai Sans Text Office" w:hAnsi="Hyundai Sans Text Office"/>
          <w:sz w:val="22"/>
          <w:lang w:val="cs-CZ"/>
        </w:rPr>
        <w:t>sti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bez bariér zase peníze z grantového programu podpo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 xml:space="preserve"> 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innosti organizací zam</w:t>
      </w:r>
      <w:r w:rsidRPr="000A7866">
        <w:rPr>
          <w:rFonts w:ascii="Hyundai Sans Text Office" w:hAnsi="Hyundai Sans Text Office" w:hint="eastAsia"/>
          <w:sz w:val="22"/>
          <w:lang w:val="cs-CZ"/>
        </w:rPr>
        <w:t>ěř</w:t>
      </w:r>
      <w:r w:rsidRPr="000A7866">
        <w:rPr>
          <w:rFonts w:ascii="Hyundai Sans Text Office" w:hAnsi="Hyundai Sans Text Office"/>
          <w:sz w:val="22"/>
          <w:lang w:val="cs-CZ"/>
        </w:rPr>
        <w:t>ených na pomoc hendikepovaným nebo nákup pom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>cek a speciálního vybavení. Další kategorie programu –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kulturn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– poslouží na podporu kulturních a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 xml:space="preserve">enských událostí 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i renovaci kulturních památek. A díky kategorii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za sportem získají finan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ní p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>sp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vek organizáto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i domácích i mezinárodních sout</w:t>
      </w:r>
      <w:r w:rsidRPr="000A7866">
        <w:rPr>
          <w:rFonts w:ascii="Hyundai Sans Text Office" w:hAnsi="Hyundai Sans Text Office" w:hint="eastAsia"/>
          <w:sz w:val="22"/>
          <w:lang w:val="cs-CZ"/>
        </w:rPr>
        <w:t>ěží</w:t>
      </w:r>
      <w:r w:rsidRPr="000A7866">
        <w:rPr>
          <w:rFonts w:ascii="Hyundai Sans Text Office" w:hAnsi="Hyundai Sans Text Office"/>
          <w:sz w:val="22"/>
          <w:lang w:val="cs-CZ"/>
        </w:rPr>
        <w:t xml:space="preserve"> v regionu a také mladí sportovci. P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>jemci grant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 musí projekty realizovat na</w:t>
      </w:r>
      <w:r>
        <w:rPr>
          <w:rFonts w:ascii="Hyundai Sans Text Office" w:hAnsi="Hyundai Sans Text Office"/>
          <w:sz w:val="22"/>
          <w:lang w:val="cs-CZ"/>
        </w:rPr>
        <w:t xml:space="preserve"> území Moravskoslezského kraje.</w:t>
      </w:r>
    </w:p>
    <w:p w:rsidR="000A7866" w:rsidRDefault="000A7866" w:rsidP="000A7866">
      <w:pPr>
        <w:rPr>
          <w:rFonts w:ascii="Hyundai Sans Text Office" w:hAnsi="Hyundai Sans Text Office"/>
          <w:sz w:val="22"/>
          <w:lang w:val="cs-CZ"/>
        </w:rPr>
      </w:pPr>
      <w:r w:rsidRPr="000A7866">
        <w:rPr>
          <w:rFonts w:ascii="Hyundai Sans Text Office" w:hAnsi="Hyundai Sans Text Office"/>
          <w:sz w:val="22"/>
          <w:lang w:val="cs-CZ"/>
        </w:rPr>
        <w:t>„Za šest let fungování grantového programu jsme m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li možnost poznat spoustu skv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lých lidí a neziskových organizací, kte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 xml:space="preserve"> v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nují sv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j 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as 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tem, hendikepovaným, kultu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e nebo sportu. Podpora kraje je jedním z klí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ových pilí</w:t>
      </w:r>
      <w:r w:rsidRPr="000A7866">
        <w:rPr>
          <w:rFonts w:ascii="Hyundai Sans Text Office" w:hAnsi="Hyundai Sans Text Office" w:hint="eastAsia"/>
          <w:sz w:val="22"/>
          <w:lang w:val="cs-CZ"/>
        </w:rPr>
        <w:t>řů</w:t>
      </w:r>
      <w:r w:rsidRPr="000A7866">
        <w:rPr>
          <w:rFonts w:ascii="Hyundai Sans Text Office" w:hAnsi="Hyundai Sans Text Office"/>
          <w:sz w:val="22"/>
          <w:lang w:val="cs-CZ"/>
        </w:rPr>
        <w:t xml:space="preserve"> našeho sm</w:t>
      </w:r>
      <w:r w:rsidRPr="000A7866">
        <w:rPr>
          <w:rFonts w:ascii="Hyundai Sans Text Office" w:hAnsi="Hyundai Sans Text Office" w:hint="eastAsia"/>
          <w:sz w:val="22"/>
          <w:lang w:val="cs-CZ"/>
        </w:rPr>
        <w:t>ěř</w:t>
      </w:r>
      <w:r w:rsidRPr="000A7866">
        <w:rPr>
          <w:rFonts w:ascii="Hyundai Sans Text Office" w:hAnsi="Hyundai Sans Text Office"/>
          <w:sz w:val="22"/>
          <w:lang w:val="cs-CZ"/>
        </w:rPr>
        <w:t>ování na poli udržitelnosti a nedílnou sou</w:t>
      </w:r>
      <w:r w:rsidRPr="000A7866">
        <w:rPr>
          <w:rFonts w:ascii="Hyundai Sans Text Office" w:hAnsi="Hyundai Sans Text Office" w:hint="eastAsia"/>
          <w:sz w:val="22"/>
          <w:lang w:val="cs-CZ"/>
        </w:rPr>
        <w:t>čá</w:t>
      </w:r>
      <w:r w:rsidRPr="000A7866">
        <w:rPr>
          <w:rFonts w:ascii="Hyundai Sans Text Office" w:hAnsi="Hyundai Sans Text Office"/>
          <w:sz w:val="22"/>
          <w:lang w:val="cs-CZ"/>
        </w:rPr>
        <w:t>stí firemní strategie. Jsem opravdu ráda, že grantový program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pomáhá tam, kde má – v našem regionu, kam pat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>me,“ uvedla Barbora Hermanová, vedoucí Odd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lení vn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jších vztah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 v HMMC.</w:t>
      </w:r>
    </w:p>
    <w:p w:rsidR="000A7866" w:rsidRPr="000A7866" w:rsidRDefault="000A7866" w:rsidP="000A7866">
      <w:pPr>
        <w:rPr>
          <w:rFonts w:ascii="Hyundai Sans Text Office" w:hAnsi="Hyundai Sans Text Office"/>
          <w:sz w:val="22"/>
          <w:lang w:val="cs-CZ"/>
        </w:rPr>
      </w:pPr>
      <w:r w:rsidRPr="000A7866">
        <w:rPr>
          <w:rFonts w:ascii="Hyundai Sans Text Office" w:hAnsi="Hyundai Sans Text Office"/>
          <w:sz w:val="22"/>
          <w:lang w:val="cs-CZ"/>
        </w:rPr>
        <w:t>Minimální výše p</w:t>
      </w:r>
      <w:r w:rsidRPr="000A7866">
        <w:rPr>
          <w:rFonts w:ascii="Hyundai Sans Text Office" w:hAnsi="Hyundai Sans Text Office" w:hint="eastAsia"/>
          <w:sz w:val="22"/>
          <w:lang w:val="cs-CZ"/>
        </w:rPr>
        <w:t>ří</w:t>
      </w:r>
      <w:r w:rsidRPr="000A7866">
        <w:rPr>
          <w:rFonts w:ascii="Hyundai Sans Text Office" w:hAnsi="Hyundai Sans Text Office"/>
          <w:sz w:val="22"/>
          <w:lang w:val="cs-CZ"/>
        </w:rPr>
        <w:t>sp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vku na jeden projekt 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iní 5 000 K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, maximáln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lze zažádat o 20 000 K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. Spole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nost HMMC se bude finan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>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spolupodílet na úhrad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uznatelných náklad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 maximáln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do </w:t>
      </w:r>
      <w:r w:rsidRPr="000A7866">
        <w:rPr>
          <w:rFonts w:ascii="Hyundai Sans Text Office" w:hAnsi="Hyundai Sans Text Office"/>
          <w:sz w:val="22"/>
          <w:lang w:val="cs-CZ"/>
        </w:rPr>
        <w:lastRenderedPageBreak/>
        <w:t>výše 50 %. Žádosti o granty lze podávat výhradn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 xml:space="preserve"> on-line na </w:t>
      </w:r>
      <w:hyperlink r:id="rId8" w:history="1">
        <w:r w:rsidRPr="000A7866">
          <w:rPr>
            <w:rStyle w:val="Hypertextovodkaz"/>
            <w:rFonts w:ascii="Hyundai Sans Text Office" w:hAnsi="Hyundai Sans Text Office"/>
            <w:sz w:val="22"/>
            <w:lang w:val="cs-CZ"/>
          </w:rPr>
          <w:t>hyundai.grantys.cz</w:t>
        </w:r>
      </w:hyperlink>
      <w:r w:rsidRPr="000A7866">
        <w:rPr>
          <w:rFonts w:ascii="Hyundai Sans Text Office" w:hAnsi="Hyundai Sans Text Office"/>
          <w:sz w:val="22"/>
          <w:lang w:val="cs-CZ"/>
        </w:rPr>
        <w:t>, a to do 31. b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ezna. Podpo</w:t>
      </w:r>
      <w:r w:rsidRPr="000A7866">
        <w:rPr>
          <w:rFonts w:ascii="Hyundai Sans Text Office" w:hAnsi="Hyundai Sans Text Office" w:hint="eastAsia"/>
          <w:sz w:val="22"/>
          <w:lang w:val="cs-CZ"/>
        </w:rPr>
        <w:t>ř</w:t>
      </w:r>
      <w:r w:rsidRPr="000A7866">
        <w:rPr>
          <w:rFonts w:ascii="Hyundai Sans Text Office" w:hAnsi="Hyundai Sans Text Office"/>
          <w:sz w:val="22"/>
          <w:lang w:val="cs-CZ"/>
        </w:rPr>
        <w:t>ené projekty vybere komise složená ze zam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stnanc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 xml:space="preserve"> HMMC i odborník</w:t>
      </w:r>
      <w:r w:rsidRPr="000A7866">
        <w:rPr>
          <w:rFonts w:ascii="Hyundai Sans Text Office" w:hAnsi="Hyundai Sans Text Office" w:hint="eastAsia"/>
          <w:sz w:val="22"/>
          <w:lang w:val="cs-CZ"/>
        </w:rPr>
        <w:t>ů</w:t>
      </w:r>
      <w:r w:rsidRPr="000A7866">
        <w:rPr>
          <w:rFonts w:ascii="Hyundai Sans Text Office" w:hAnsi="Hyundai Sans Text Office"/>
          <w:sz w:val="22"/>
          <w:lang w:val="cs-CZ"/>
        </w:rPr>
        <w:t>. Celkem firma plánuje rozd</w:t>
      </w:r>
      <w:r w:rsidRPr="000A7866">
        <w:rPr>
          <w:rFonts w:ascii="Hyundai Sans Text Office" w:hAnsi="Hyundai Sans Text Office" w:hint="eastAsia"/>
          <w:sz w:val="22"/>
          <w:lang w:val="cs-CZ"/>
        </w:rPr>
        <w:t>ě</w:t>
      </w:r>
      <w:r w:rsidRPr="000A7866">
        <w:rPr>
          <w:rFonts w:ascii="Hyundai Sans Text Office" w:hAnsi="Hyundai Sans Text Office"/>
          <w:sz w:val="22"/>
          <w:lang w:val="cs-CZ"/>
        </w:rPr>
        <w:t>lit mezi žadatele 800 000 K</w:t>
      </w:r>
      <w:r w:rsidRPr="000A7866">
        <w:rPr>
          <w:rFonts w:ascii="Hyundai Sans Text Office" w:hAnsi="Hyundai Sans Text Office" w:hint="eastAsia"/>
          <w:sz w:val="22"/>
          <w:lang w:val="cs-CZ"/>
        </w:rPr>
        <w:t>č</w:t>
      </w:r>
      <w:r w:rsidRPr="000A7866">
        <w:rPr>
          <w:rFonts w:ascii="Hyundai Sans Text Office" w:hAnsi="Hyundai Sans Text Office"/>
          <w:sz w:val="22"/>
          <w:lang w:val="cs-CZ"/>
        </w:rPr>
        <w:t xml:space="preserve">. </w:t>
      </w:r>
      <w:bookmarkStart w:id="0" w:name="_GoBack"/>
      <w:bookmarkEnd w:id="0"/>
      <w:r w:rsidRPr="000A7866">
        <w:rPr>
          <w:rFonts w:ascii="Hyundai Sans Text Office" w:hAnsi="Hyundai Sans Text Office"/>
          <w:sz w:val="22"/>
          <w:lang w:val="cs-CZ"/>
        </w:rPr>
        <w:t>Výsledky z minulých let najdou zájemci na webu HMMC (</w:t>
      </w:r>
      <w:hyperlink r:id="rId9" w:history="1">
        <w:r w:rsidRPr="000A7866">
          <w:rPr>
            <w:rStyle w:val="Hypertextovodkaz"/>
            <w:rFonts w:ascii="Hyundai Sans Text Office" w:hAnsi="Hyundai Sans Text Office"/>
            <w:sz w:val="22"/>
            <w:lang w:val="cs-CZ"/>
          </w:rPr>
          <w:t>hyundai-motor.cz/grantovy-program-2)</w:t>
        </w:r>
      </w:hyperlink>
      <w:r w:rsidRPr="000A7866">
        <w:rPr>
          <w:rFonts w:ascii="Hyundai Sans Text Office" w:hAnsi="Hyundai Sans Text Office"/>
          <w:sz w:val="22"/>
          <w:lang w:val="cs-CZ"/>
        </w:rPr>
        <w:t>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 v závodě vyrobeno přibližně 3,7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260C34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1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0A7866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10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A7866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86FA6"/>
    <w:rsid w:val="006A645D"/>
    <w:rsid w:val="006D7942"/>
    <w:rsid w:val="00700B37"/>
    <w:rsid w:val="00772571"/>
    <w:rsid w:val="0086157D"/>
    <w:rsid w:val="00866143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62370"/>
    <w:rsid w:val="00E91A26"/>
    <w:rsid w:val="00ED6FB2"/>
    <w:rsid w:val="00F337FD"/>
    <w:rsid w:val="00F35682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0EA9A3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yundai.granty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michnik@hyundai-motor.cz" TargetMode="External"/><Relationship Id="rId4" Type="http://schemas.openxmlformats.org/officeDocument/2006/relationships/settings" Target="settings.xml"/><Relationship Id="rId9" Type="http://schemas.openxmlformats.org/officeDocument/2006/relationships/hyperlink" Target="hyundai-motor.cz/grantovy-program-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6585-DD36-4145-86D0-E72A2301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8</cp:revision>
  <cp:lastPrinted>2016-08-09T23:56:00Z</cp:lastPrinted>
  <dcterms:created xsi:type="dcterms:W3CDTF">2022-01-24T07:39:00Z</dcterms:created>
  <dcterms:modified xsi:type="dcterms:W3CDTF">2022-02-28T06:58:00Z</dcterms:modified>
</cp:coreProperties>
</file>